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AC8C" w14:textId="77777777" w:rsidR="002D1895" w:rsidRDefault="002D1895" w:rsidP="002D1895">
      <w:pPr>
        <w:rPr>
          <w:b/>
          <w:bCs/>
        </w:rPr>
      </w:pPr>
      <w:r w:rsidRPr="002D1895">
        <w:rPr>
          <w:b/>
          <w:bCs/>
        </w:rPr>
        <w:t>Bulletin/Newsletter Announcements</w:t>
      </w:r>
    </w:p>
    <w:p w14:paraId="58D4711A" w14:textId="77777777" w:rsidR="00D447EB" w:rsidRPr="002D1895" w:rsidRDefault="00D447EB" w:rsidP="002D1895"/>
    <w:p w14:paraId="555F65E7" w14:textId="09E04152" w:rsidR="002D1895" w:rsidRDefault="002D1895" w:rsidP="002D1895">
      <w:pPr>
        <w:numPr>
          <w:ilvl w:val="0"/>
          <w:numId w:val="1"/>
        </w:numPr>
      </w:pPr>
      <w:r w:rsidRPr="002D1895">
        <w:t xml:space="preserve">Join us for #iGiveCatholic on </w:t>
      </w:r>
      <w:proofErr w:type="spellStart"/>
      <w:r w:rsidRPr="002D1895">
        <w:t>GivingTuesday</w:t>
      </w:r>
      <w:proofErr w:type="spellEnd"/>
      <w:r w:rsidRPr="002D1895">
        <w:t xml:space="preserve"> on December 1st! What better way to thank God for His continued blessings than to give back to our community? Advanced Giving runs from Monday, November 16</w:t>
      </w:r>
      <w:r w:rsidRPr="002D1895">
        <w:rPr>
          <w:vertAlign w:val="superscript"/>
        </w:rPr>
        <w:t>th</w:t>
      </w:r>
      <w:r w:rsidRPr="002D1895">
        <w:t xml:space="preserve"> – Monday, November 30th!</w:t>
      </w:r>
      <w:r w:rsidRPr="002D1895">
        <w:rPr>
          <w:vertAlign w:val="superscript"/>
        </w:rPr>
        <w:t xml:space="preserve"> </w:t>
      </w:r>
      <w:r w:rsidRPr="002D1895">
        <w:t xml:space="preserve">You can support </w:t>
      </w:r>
      <w:r w:rsidRPr="002D1895">
        <w:rPr>
          <w:highlight w:val="yellow"/>
        </w:rPr>
        <w:t>(</w:t>
      </w:r>
      <w:r w:rsidRPr="002D1895">
        <w:rPr>
          <w:i/>
          <w:iCs/>
          <w:highlight w:val="yellow"/>
        </w:rPr>
        <w:t>insert organization name</w:t>
      </w:r>
      <w:r w:rsidRPr="002D1895">
        <w:rPr>
          <w:highlight w:val="yellow"/>
        </w:rPr>
        <w:t>)</w:t>
      </w:r>
      <w:r w:rsidRPr="002D1895">
        <w:t xml:space="preserve"> with an offline gift of check or cash OR give online at </w:t>
      </w:r>
      <w:hyperlink r:id="rId5" w:history="1">
        <w:r w:rsidRPr="002D1895">
          <w:rPr>
            <w:rStyle w:val="Hyperlink"/>
          </w:rPr>
          <w:t>erie.igivecatholic.org</w:t>
        </w:r>
      </w:hyperlink>
      <w:r w:rsidRPr="002D1895">
        <w:t xml:space="preserve"> </w:t>
      </w:r>
      <w:r w:rsidRPr="002D1895">
        <w:rPr>
          <w:highlight w:val="yellow"/>
        </w:rPr>
        <w:t>(or insert your direct URL</w:t>
      </w:r>
      <w:r>
        <w:rPr>
          <w:highlight w:val="yellow"/>
        </w:rPr>
        <w:t>!</w:t>
      </w:r>
      <w:r w:rsidRPr="002D1895">
        <w:rPr>
          <w:highlight w:val="yellow"/>
        </w:rPr>
        <w:t>).</w:t>
      </w:r>
      <w:r w:rsidRPr="002D1895">
        <w:t xml:space="preserve"> Thank you for your continued generosity!</w:t>
      </w:r>
    </w:p>
    <w:p w14:paraId="73E84C7C" w14:textId="77777777" w:rsidR="00D447EB" w:rsidRPr="002D1895" w:rsidRDefault="00D447EB" w:rsidP="00D447EB"/>
    <w:p w14:paraId="47D5301A" w14:textId="7BF411D7" w:rsidR="002D1895" w:rsidRDefault="002D1895" w:rsidP="002D1895">
      <w:pPr>
        <w:numPr>
          <w:ilvl w:val="0"/>
          <w:numId w:val="1"/>
        </w:numPr>
      </w:pPr>
      <w:r w:rsidRPr="002D1895">
        <w:t>Beginning on Monday, November 16</w:t>
      </w:r>
      <w:r w:rsidRPr="002D1895">
        <w:rPr>
          <w:vertAlign w:val="superscript"/>
        </w:rPr>
        <w:t>th</w:t>
      </w:r>
      <w:r w:rsidRPr="002D1895">
        <w:t>, please visit</w:t>
      </w:r>
      <w:r>
        <w:t xml:space="preserve"> </w:t>
      </w:r>
      <w:hyperlink r:id="rId6" w:history="1">
        <w:r w:rsidRPr="002D1895">
          <w:rPr>
            <w:rStyle w:val="Hyperlink"/>
          </w:rPr>
          <w:t>erie.igivecatholic.org</w:t>
        </w:r>
      </w:hyperlink>
      <w:r w:rsidRPr="002D1895">
        <w:t xml:space="preserve"> </w:t>
      </w:r>
      <w:r w:rsidRPr="002D1895">
        <w:rPr>
          <w:highlight w:val="yellow"/>
        </w:rPr>
        <w:t>(or insert your direct URL</w:t>
      </w:r>
      <w:r>
        <w:rPr>
          <w:highlight w:val="yellow"/>
        </w:rPr>
        <w:t>!</w:t>
      </w:r>
      <w:r w:rsidRPr="002D1895">
        <w:rPr>
          <w:highlight w:val="yellow"/>
        </w:rPr>
        <w:t>).</w:t>
      </w:r>
      <w:r w:rsidRPr="002D1895">
        <w:t xml:space="preserve"> and support </w:t>
      </w:r>
      <w:r w:rsidRPr="002D1895">
        <w:rPr>
          <w:highlight w:val="yellow"/>
        </w:rPr>
        <w:t>(</w:t>
      </w:r>
      <w:r w:rsidRPr="002D1895">
        <w:rPr>
          <w:i/>
          <w:iCs/>
          <w:highlight w:val="yellow"/>
        </w:rPr>
        <w:t>insert org name</w:t>
      </w:r>
      <w:r w:rsidRPr="002D1895">
        <w:rPr>
          <w:highlight w:val="yellow"/>
        </w:rPr>
        <w:t>)</w:t>
      </w:r>
      <w:r w:rsidRPr="002D1895">
        <w:t>. All transactions are secure and tax-deductible. Join Catholic communities around the globe to give thanks and give Catholic to the organizations that help shape our souls!</w:t>
      </w:r>
    </w:p>
    <w:p w14:paraId="509E8B41" w14:textId="77777777" w:rsidR="00D447EB" w:rsidRPr="002D1895" w:rsidRDefault="00D447EB" w:rsidP="00D447EB"/>
    <w:p w14:paraId="58A31F79" w14:textId="458D3AEF" w:rsidR="002D1895" w:rsidRPr="002D1895" w:rsidRDefault="002D1895" w:rsidP="002D1895">
      <w:pPr>
        <w:numPr>
          <w:ilvl w:val="0"/>
          <w:numId w:val="1"/>
        </w:numPr>
      </w:pPr>
      <w:r w:rsidRPr="002D1895">
        <w:t>Did you know that #iGiveCatholic is the day of Catholic giving in our nation? It’s a special day for us to give back and give thanks to the organizations that shape our souls. Join the movement and show your support for our parish. Advanced Giving runs from Monday, November 16</w:t>
      </w:r>
      <w:r w:rsidRPr="002D1895">
        <w:rPr>
          <w:vertAlign w:val="superscript"/>
        </w:rPr>
        <w:t>th</w:t>
      </w:r>
      <w:r w:rsidRPr="002D1895">
        <w:t xml:space="preserve"> – Monday, November 30th. You can support </w:t>
      </w:r>
      <w:r w:rsidRPr="002D1895">
        <w:rPr>
          <w:highlight w:val="yellow"/>
        </w:rPr>
        <w:t>(</w:t>
      </w:r>
      <w:r w:rsidRPr="002D1895">
        <w:rPr>
          <w:i/>
          <w:iCs/>
          <w:highlight w:val="yellow"/>
        </w:rPr>
        <w:t>insert org name</w:t>
      </w:r>
      <w:r w:rsidRPr="002D1895">
        <w:rPr>
          <w:highlight w:val="yellow"/>
        </w:rPr>
        <w:t>)</w:t>
      </w:r>
      <w:r w:rsidRPr="002D1895">
        <w:t xml:space="preserve"> with an offline gift of check or cash OR give online at</w:t>
      </w:r>
      <w:r>
        <w:t xml:space="preserve"> </w:t>
      </w:r>
      <w:hyperlink r:id="rId7" w:history="1">
        <w:r w:rsidRPr="002D1895">
          <w:rPr>
            <w:rStyle w:val="Hyperlink"/>
          </w:rPr>
          <w:t>erie.igivecatholic.org</w:t>
        </w:r>
      </w:hyperlink>
      <w:r w:rsidRPr="002D1895">
        <w:t xml:space="preserve"> </w:t>
      </w:r>
      <w:r w:rsidRPr="002D1895">
        <w:rPr>
          <w:highlight w:val="yellow"/>
        </w:rPr>
        <w:t>(or insert your direct URL</w:t>
      </w:r>
      <w:r>
        <w:rPr>
          <w:highlight w:val="yellow"/>
        </w:rPr>
        <w:t>!</w:t>
      </w:r>
      <w:r w:rsidRPr="002D1895">
        <w:rPr>
          <w:highlight w:val="yellow"/>
        </w:rPr>
        <w:t>).</w:t>
      </w:r>
      <w:r w:rsidRPr="002D1895">
        <w:t xml:space="preserve"> Thank you for your continued generosity!</w:t>
      </w:r>
    </w:p>
    <w:p w14:paraId="2CE6861D" w14:textId="77777777" w:rsidR="00233438" w:rsidRDefault="00233438"/>
    <w:sectPr w:rsidR="00233438" w:rsidSect="00233438">
      <w:pgSz w:w="12240" w:h="15840" w:code="1"/>
      <w:pgMar w:top="1440" w:right="1440" w:bottom="1440" w:left="144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93BA1"/>
    <w:multiLevelType w:val="multilevel"/>
    <w:tmpl w:val="8D1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13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0F"/>
    <w:rsid w:val="00233438"/>
    <w:rsid w:val="002C238B"/>
    <w:rsid w:val="002D1895"/>
    <w:rsid w:val="00B3680F"/>
    <w:rsid w:val="00C714B8"/>
    <w:rsid w:val="00D25A16"/>
    <w:rsid w:val="00D447EB"/>
    <w:rsid w:val="00E7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4933"/>
  <w15:chartTrackingRefBased/>
  <w15:docId w15:val="{FCC3D6BF-41AE-4EF3-9940-B228C7D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8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6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6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6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6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6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233438"/>
    <w:rPr>
      <w:rFonts w:eastAsiaTheme="majorEastAsia" w:cstheme="majorBidi"/>
      <w:sz w:val="20"/>
      <w:szCs w:val="20"/>
    </w:rPr>
  </w:style>
  <w:style w:type="paragraph" w:styleId="EnvelopeAddress">
    <w:name w:val="envelope address"/>
    <w:basedOn w:val="Normal"/>
    <w:uiPriority w:val="99"/>
    <w:unhideWhenUsed/>
    <w:rsid w:val="00233438"/>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uiPriority w:val="9"/>
    <w:rsid w:val="00B36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6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6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6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6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6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6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8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6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680F"/>
    <w:rPr>
      <w:i/>
      <w:iCs/>
      <w:color w:val="404040" w:themeColor="text1" w:themeTint="BF"/>
    </w:rPr>
  </w:style>
  <w:style w:type="paragraph" w:styleId="ListParagraph">
    <w:name w:val="List Paragraph"/>
    <w:basedOn w:val="Normal"/>
    <w:uiPriority w:val="34"/>
    <w:qFormat/>
    <w:rsid w:val="00B3680F"/>
    <w:pPr>
      <w:ind w:left="720"/>
      <w:contextualSpacing/>
    </w:pPr>
  </w:style>
  <w:style w:type="character" w:styleId="IntenseEmphasis">
    <w:name w:val="Intense Emphasis"/>
    <w:basedOn w:val="DefaultParagraphFont"/>
    <w:uiPriority w:val="21"/>
    <w:qFormat/>
    <w:rsid w:val="00B3680F"/>
    <w:rPr>
      <w:i/>
      <w:iCs/>
      <w:color w:val="0F4761" w:themeColor="accent1" w:themeShade="BF"/>
    </w:rPr>
  </w:style>
  <w:style w:type="paragraph" w:styleId="IntenseQuote">
    <w:name w:val="Intense Quote"/>
    <w:basedOn w:val="Normal"/>
    <w:next w:val="Normal"/>
    <w:link w:val="IntenseQuoteChar"/>
    <w:uiPriority w:val="30"/>
    <w:qFormat/>
    <w:rsid w:val="00B3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80F"/>
    <w:rPr>
      <w:i/>
      <w:iCs/>
      <w:color w:val="0F4761" w:themeColor="accent1" w:themeShade="BF"/>
    </w:rPr>
  </w:style>
  <w:style w:type="character" w:styleId="IntenseReference">
    <w:name w:val="Intense Reference"/>
    <w:basedOn w:val="DefaultParagraphFont"/>
    <w:uiPriority w:val="32"/>
    <w:qFormat/>
    <w:rsid w:val="00B3680F"/>
    <w:rPr>
      <w:b/>
      <w:bCs/>
      <w:smallCaps/>
      <w:color w:val="0F4761" w:themeColor="accent1" w:themeShade="BF"/>
      <w:spacing w:val="5"/>
    </w:rPr>
  </w:style>
  <w:style w:type="character" w:styleId="Hyperlink">
    <w:name w:val="Hyperlink"/>
    <w:basedOn w:val="DefaultParagraphFont"/>
    <w:uiPriority w:val="99"/>
    <w:unhideWhenUsed/>
    <w:rsid w:val="002D1895"/>
    <w:rPr>
      <w:color w:val="467886" w:themeColor="hyperlink"/>
      <w:u w:val="single"/>
    </w:rPr>
  </w:style>
  <w:style w:type="character" w:styleId="UnresolvedMention">
    <w:name w:val="Unresolved Mention"/>
    <w:basedOn w:val="DefaultParagraphFont"/>
    <w:uiPriority w:val="99"/>
    <w:semiHidden/>
    <w:unhideWhenUsed/>
    <w:rsid w:val="002D1895"/>
    <w:rPr>
      <w:color w:val="605E5C"/>
      <w:shd w:val="clear" w:color="auto" w:fill="E1DFDD"/>
    </w:rPr>
  </w:style>
  <w:style w:type="character" w:styleId="FollowedHyperlink">
    <w:name w:val="FollowedHyperlink"/>
    <w:basedOn w:val="DefaultParagraphFont"/>
    <w:uiPriority w:val="99"/>
    <w:semiHidden/>
    <w:unhideWhenUsed/>
    <w:rsid w:val="002D18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givecatholic.org/community/er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givecatholic.org/community/erie" TargetMode="External"/><Relationship Id="rId5" Type="http://schemas.openxmlformats.org/officeDocument/2006/relationships/hyperlink" Target="https://www.igivecatholic.org/community/er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4</cp:revision>
  <dcterms:created xsi:type="dcterms:W3CDTF">2026-06-17T14:03:00Z</dcterms:created>
  <dcterms:modified xsi:type="dcterms:W3CDTF">2026-06-17T14:06:00Z</dcterms:modified>
</cp:coreProperties>
</file>