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90C44" w14:textId="67CAD8D5" w:rsidR="00EB1599" w:rsidRDefault="00D52595">
      <w:pPr>
        <w:jc w:val="center"/>
      </w:pPr>
      <w:r>
        <w:rPr>
          <w:noProof/>
        </w:rPr>
        <w:drawing>
          <wp:inline distT="0" distB="0" distL="0" distR="0" wp14:anchorId="6BED61A1" wp14:editId="2E772965">
            <wp:extent cx="2075683" cy="453279"/>
            <wp:effectExtent l="0" t="0" r="0" b="4445"/>
            <wp:docPr id="170816870" name="Picture 1" descr="A orang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6870" name="Picture 1" descr="A orang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5831" cy="468598"/>
                    </a:xfrm>
                    <a:prstGeom prst="rect">
                      <a:avLst/>
                    </a:prstGeom>
                  </pic:spPr>
                </pic:pic>
              </a:graphicData>
            </a:graphic>
          </wp:inline>
        </w:drawing>
      </w:r>
    </w:p>
    <w:p w14:paraId="78D83DA1" w14:textId="77777777" w:rsidR="00EB1599" w:rsidRDefault="00EB1599">
      <w:pPr>
        <w:jc w:val="center"/>
      </w:pPr>
    </w:p>
    <w:p w14:paraId="1AC13AC9" w14:textId="77777777" w:rsidR="00EB1599" w:rsidRDefault="00385CDF">
      <w:r>
        <w:rPr>
          <w:rFonts w:ascii="Cambria" w:hAnsi="Cambria"/>
          <w:b/>
          <w:bCs/>
          <w:color w:val="000000"/>
          <w:sz w:val="22"/>
          <w:szCs w:val="22"/>
        </w:rPr>
        <w:t xml:space="preserve">Position Title: Donation Truck Driver </w:t>
      </w:r>
      <w:r>
        <w:br/>
      </w:r>
      <w:r>
        <w:rPr>
          <w:rFonts w:ascii="Cambria" w:hAnsi="Cambria"/>
          <w:b/>
          <w:bCs/>
          <w:color w:val="000000"/>
          <w:sz w:val="22"/>
          <w:szCs w:val="22"/>
        </w:rPr>
        <w:t xml:space="preserve">Department: </w:t>
      </w:r>
      <w:r>
        <w:rPr>
          <w:rFonts w:ascii="Cambria" w:hAnsi="Cambria"/>
          <w:color w:val="000000"/>
          <w:sz w:val="22"/>
          <w:szCs w:val="22"/>
        </w:rPr>
        <w:t xml:space="preserve">Donation Center    </w:t>
      </w:r>
    </w:p>
    <w:p w14:paraId="01F8EDCA" w14:textId="694C0DAA" w:rsidR="00EB1599" w:rsidRDefault="00385CDF">
      <w:r>
        <w:rPr>
          <w:rFonts w:ascii="Cambria" w:hAnsi="Cambria"/>
          <w:b/>
          <w:bCs/>
          <w:color w:val="000000"/>
          <w:sz w:val="22"/>
          <w:szCs w:val="22"/>
        </w:rPr>
        <w:t xml:space="preserve">Reports to:  </w:t>
      </w:r>
      <w:r>
        <w:rPr>
          <w:rFonts w:ascii="Cambria" w:hAnsi="Cambria"/>
          <w:color w:val="000000"/>
          <w:sz w:val="22"/>
          <w:szCs w:val="22"/>
        </w:rPr>
        <w:t xml:space="preserve">Donation and Receiving Manager  </w:t>
      </w:r>
      <w:r>
        <w:br/>
      </w:r>
      <w:r>
        <w:rPr>
          <w:rFonts w:ascii="Cambria" w:hAnsi="Cambria"/>
          <w:b/>
          <w:bCs/>
          <w:color w:val="000000"/>
          <w:sz w:val="22"/>
          <w:szCs w:val="22"/>
        </w:rPr>
        <w:t xml:space="preserve">FLSA Status: </w:t>
      </w:r>
      <w:r>
        <w:rPr>
          <w:rFonts w:ascii="Cambria" w:hAnsi="Cambria"/>
          <w:color w:val="000000"/>
          <w:sz w:val="22"/>
          <w:szCs w:val="22"/>
        </w:rPr>
        <w:t xml:space="preserve"> Non-Exempt, Hourly</w:t>
      </w:r>
      <w:r>
        <w:br/>
      </w:r>
      <w:r>
        <w:rPr>
          <w:rFonts w:ascii="Cambria" w:hAnsi="Cambria"/>
          <w:b/>
          <w:bCs/>
          <w:color w:val="000000"/>
          <w:sz w:val="22"/>
          <w:szCs w:val="22"/>
        </w:rPr>
        <w:t>Job Type:</w:t>
      </w:r>
      <w:r>
        <w:rPr>
          <w:rFonts w:ascii="Cambria" w:hAnsi="Cambria"/>
          <w:color w:val="000000"/>
          <w:sz w:val="22"/>
          <w:szCs w:val="22"/>
        </w:rPr>
        <w:t xml:space="preserve">  Part-time, </w:t>
      </w:r>
      <w:r w:rsidR="009D7D02">
        <w:rPr>
          <w:rFonts w:ascii="Cambria" w:hAnsi="Cambria"/>
          <w:color w:val="000000"/>
          <w:sz w:val="22"/>
          <w:szCs w:val="22"/>
        </w:rPr>
        <w:t xml:space="preserve">10:00 </w:t>
      </w:r>
      <w:r w:rsidR="005E08ED">
        <w:rPr>
          <w:rFonts w:ascii="Cambria" w:hAnsi="Cambria"/>
          <w:color w:val="000000"/>
          <w:sz w:val="22"/>
          <w:szCs w:val="22"/>
        </w:rPr>
        <w:t>a.m. to 3:</w:t>
      </w:r>
      <w:r w:rsidR="00A151C2">
        <w:rPr>
          <w:rFonts w:ascii="Cambria" w:hAnsi="Cambria"/>
          <w:color w:val="000000"/>
          <w:sz w:val="22"/>
          <w:szCs w:val="22"/>
        </w:rPr>
        <w:t>3</w:t>
      </w:r>
      <w:r w:rsidR="005E08ED">
        <w:rPr>
          <w:rFonts w:ascii="Cambria" w:hAnsi="Cambria"/>
          <w:color w:val="000000"/>
          <w:sz w:val="22"/>
          <w:szCs w:val="22"/>
        </w:rPr>
        <w:t xml:space="preserve">0 p.m. Monday-Friday, </w:t>
      </w:r>
      <w:r w:rsidR="009D7D02">
        <w:rPr>
          <w:rFonts w:ascii="Cambria" w:hAnsi="Cambria"/>
          <w:color w:val="000000"/>
          <w:sz w:val="22"/>
          <w:szCs w:val="22"/>
        </w:rPr>
        <w:t>28</w:t>
      </w:r>
      <w:r w:rsidR="00626F9F">
        <w:rPr>
          <w:rFonts w:ascii="Cambria" w:hAnsi="Cambria"/>
          <w:color w:val="000000"/>
          <w:sz w:val="22"/>
          <w:szCs w:val="22"/>
        </w:rPr>
        <w:t xml:space="preserve"> </w:t>
      </w:r>
      <w:r w:rsidR="00CA2E60">
        <w:rPr>
          <w:rFonts w:ascii="Cambria" w:hAnsi="Cambria"/>
          <w:color w:val="000000"/>
          <w:sz w:val="22"/>
          <w:szCs w:val="22"/>
        </w:rPr>
        <w:t xml:space="preserve"> </w:t>
      </w:r>
      <w:r>
        <w:rPr>
          <w:rFonts w:ascii="Cambria" w:hAnsi="Cambria"/>
          <w:color w:val="000000"/>
          <w:sz w:val="22"/>
          <w:szCs w:val="22"/>
        </w:rPr>
        <w:t>hours a week</w:t>
      </w:r>
      <w:r w:rsidR="00B11F46">
        <w:rPr>
          <w:rFonts w:ascii="Cambria" w:hAnsi="Cambria"/>
          <w:color w:val="000000"/>
          <w:sz w:val="22"/>
          <w:szCs w:val="22"/>
        </w:rPr>
        <w:t xml:space="preserve">, $14 </w:t>
      </w:r>
      <w:r>
        <w:rPr>
          <w:rFonts w:ascii="Cambria" w:hAnsi="Cambria"/>
          <w:color w:val="000000"/>
          <w:sz w:val="22"/>
          <w:szCs w:val="22"/>
        </w:rPr>
        <w:t xml:space="preserve">per hour </w:t>
      </w:r>
      <w:r>
        <w:br/>
      </w:r>
    </w:p>
    <w:p w14:paraId="45C71DC6" w14:textId="77777777" w:rsidR="00EB1599" w:rsidRDefault="00EB1599">
      <w:pPr>
        <w:jc w:val="center"/>
        <w:rPr>
          <w:rFonts w:ascii="Cambria" w:hAnsi="Cambria"/>
          <w:b/>
          <w:bCs/>
          <w:color w:val="000000"/>
          <w:sz w:val="22"/>
          <w:szCs w:val="22"/>
        </w:rPr>
      </w:pPr>
    </w:p>
    <w:p w14:paraId="02CE020A" w14:textId="77777777" w:rsidR="00EB1599" w:rsidRDefault="00385CDF">
      <w:r>
        <w:rPr>
          <w:rFonts w:ascii="Cambria" w:hAnsi="Cambria"/>
          <w:b/>
          <w:bCs/>
          <w:color w:val="000000"/>
          <w:szCs w:val="22"/>
        </w:rPr>
        <w:t>Job Summary</w:t>
      </w:r>
      <w:r>
        <w:rPr>
          <w:rFonts w:ascii="Cambria" w:hAnsi="Cambria"/>
          <w:b/>
          <w:bCs/>
          <w:color w:val="000000"/>
          <w:sz w:val="22"/>
          <w:szCs w:val="22"/>
        </w:rPr>
        <w:br/>
      </w:r>
    </w:p>
    <w:p w14:paraId="3430DA3A" w14:textId="77777777" w:rsidR="00EB1599" w:rsidRDefault="00385CDF">
      <w:r>
        <w:rPr>
          <w:rFonts w:ascii="Cambria" w:hAnsi="Cambria"/>
          <w:color w:val="000000"/>
          <w:sz w:val="22"/>
          <w:szCs w:val="22"/>
        </w:rPr>
        <w:t>Reporting to the Donation and Receiving Manager, the Donation Truck Driver’s role is to carry out all transportation operations within the Donation Center, driving a straight box truck and moving donated furniture, clothing, and household items from donors’ homes to the donation center and thrift stores.  The Donation Truck Driver supports the overall mission of the Erie City Mission by creating a Christ-centered working environment while working alongside the Donation and Receiving Manager and New Life Program (NLP) participants.</w:t>
      </w:r>
      <w:r>
        <w:br/>
      </w:r>
    </w:p>
    <w:p w14:paraId="5130BD6F" w14:textId="77777777" w:rsidR="00EB1599" w:rsidRDefault="00385CDF">
      <w:pPr>
        <w:rPr>
          <w:rFonts w:ascii="Cambria" w:hAnsi="Cambria"/>
          <w:b/>
          <w:color w:val="000000"/>
          <w:szCs w:val="22"/>
        </w:rPr>
      </w:pPr>
      <w:r>
        <w:rPr>
          <w:rFonts w:ascii="Cambria" w:hAnsi="Cambria"/>
          <w:b/>
          <w:color w:val="000000"/>
          <w:szCs w:val="22"/>
        </w:rPr>
        <w:t>Responsibilities</w:t>
      </w:r>
    </w:p>
    <w:p w14:paraId="55E03E6A" w14:textId="77777777" w:rsidR="00EB1599" w:rsidRDefault="00EB1599">
      <w:pPr>
        <w:rPr>
          <w:rFonts w:ascii="Cambria" w:hAnsi="Cambria"/>
          <w:sz w:val="22"/>
          <w:szCs w:val="22"/>
        </w:rPr>
      </w:pPr>
    </w:p>
    <w:p w14:paraId="16C7425A" w14:textId="77777777" w:rsidR="00EB1599" w:rsidRDefault="00385CDF">
      <w:pPr>
        <w:rPr>
          <w:rFonts w:ascii="Cambria" w:hAnsi="Cambria"/>
          <w:b/>
          <w:sz w:val="22"/>
          <w:szCs w:val="22"/>
        </w:rPr>
      </w:pPr>
      <w:r>
        <w:rPr>
          <w:rFonts w:ascii="Cambria" w:hAnsi="Cambria"/>
          <w:b/>
          <w:sz w:val="22"/>
          <w:szCs w:val="22"/>
        </w:rPr>
        <w:t xml:space="preserve">Essential Functions: </w:t>
      </w:r>
    </w:p>
    <w:p w14:paraId="75492200" w14:textId="77777777" w:rsidR="00EB1599" w:rsidRDefault="00EB1599">
      <w:pPr>
        <w:rPr>
          <w:rFonts w:ascii="Cambria" w:hAnsi="Cambria"/>
          <w:sz w:val="22"/>
          <w:szCs w:val="22"/>
        </w:rPr>
      </w:pPr>
    </w:p>
    <w:p w14:paraId="11AA59C2" w14:textId="77777777" w:rsidR="00EB1599" w:rsidRDefault="00EB1599">
      <w:pPr>
        <w:rPr>
          <w:rFonts w:ascii="Cambria" w:hAnsi="Cambria"/>
          <w:sz w:val="22"/>
          <w:szCs w:val="22"/>
        </w:rPr>
      </w:pPr>
    </w:p>
    <w:p w14:paraId="4F420F6A" w14:textId="77777777" w:rsidR="00EB1599" w:rsidRDefault="00385CDF">
      <w:pPr>
        <w:pStyle w:val="ListParagraph"/>
        <w:numPr>
          <w:ilvl w:val="0"/>
          <w:numId w:val="1"/>
        </w:numPr>
        <w:ind w:left="540"/>
      </w:pPr>
      <w:r>
        <w:rPr>
          <w:rFonts w:ascii="Cambria" w:hAnsi="Cambria"/>
        </w:rPr>
        <w:t xml:space="preserve">Work alongside the Donation and Receiving Manager and NLP participants to build a team by being an example of revealing Christ to all staff and donors, ensuring a Christ-Centered environment. </w:t>
      </w:r>
      <w:r>
        <w:rPr>
          <w:rFonts w:ascii="Cambria" w:hAnsi="Cambria"/>
        </w:rPr>
        <w:br/>
      </w:r>
    </w:p>
    <w:p w14:paraId="3456283B" w14:textId="46C92AAE" w:rsidR="00EB1599" w:rsidRDefault="00385CDF">
      <w:pPr>
        <w:pStyle w:val="ListParagraph"/>
        <w:numPr>
          <w:ilvl w:val="0"/>
          <w:numId w:val="1"/>
        </w:numPr>
        <w:ind w:left="540"/>
      </w:pPr>
      <w:r>
        <w:rPr>
          <w:rFonts w:ascii="Cambria" w:hAnsi="Cambria"/>
        </w:rPr>
        <w:t>Saf</w:t>
      </w:r>
      <w:r w:rsidR="00830355">
        <w:rPr>
          <w:rFonts w:ascii="Cambria" w:hAnsi="Cambria"/>
        </w:rPr>
        <w:t>el</w:t>
      </w:r>
      <w:r>
        <w:rPr>
          <w:rFonts w:ascii="Cambria" w:hAnsi="Cambria"/>
        </w:rPr>
        <w:t>y and responsibly operate a straight box truck while transporting donations from a donor's home</w:t>
      </w:r>
      <w:r w:rsidR="00003CB6">
        <w:rPr>
          <w:rFonts w:ascii="Cambria" w:hAnsi="Cambria"/>
        </w:rPr>
        <w:t xml:space="preserve"> or business</w:t>
      </w:r>
      <w:r>
        <w:rPr>
          <w:rFonts w:ascii="Cambria" w:hAnsi="Cambria"/>
        </w:rPr>
        <w:t xml:space="preserve"> to the Donation Center and Thrift Stores.</w:t>
      </w:r>
      <w:r>
        <w:br/>
      </w:r>
    </w:p>
    <w:p w14:paraId="6852274A" w14:textId="50ED8AB4" w:rsidR="00EB1599" w:rsidRDefault="00385CDF">
      <w:pPr>
        <w:pStyle w:val="ListParagraph"/>
        <w:numPr>
          <w:ilvl w:val="0"/>
          <w:numId w:val="1"/>
        </w:numPr>
        <w:ind w:left="540"/>
      </w:pPr>
      <w:r>
        <w:rPr>
          <w:rFonts w:ascii="Cambria" w:hAnsi="Cambria"/>
        </w:rPr>
        <w:t xml:space="preserve">Work collaboratively with </w:t>
      </w:r>
      <w:r w:rsidR="00E369C6">
        <w:rPr>
          <w:rFonts w:ascii="Cambria" w:hAnsi="Cambria"/>
        </w:rPr>
        <w:t xml:space="preserve">the </w:t>
      </w:r>
      <w:r>
        <w:rPr>
          <w:rFonts w:ascii="Cambria" w:hAnsi="Cambria"/>
        </w:rPr>
        <w:t xml:space="preserve">Donation and Receiving Manager and NLP participants to load and unload furniture and other donated items on and off a straight box truck, with careful attention, to </w:t>
      </w:r>
      <w:r w:rsidR="00E369C6">
        <w:rPr>
          <w:rFonts w:ascii="Cambria" w:hAnsi="Cambria"/>
        </w:rPr>
        <w:t>ensure</w:t>
      </w:r>
      <w:r>
        <w:rPr>
          <w:rFonts w:ascii="Cambria" w:hAnsi="Cambria"/>
        </w:rPr>
        <w:t xml:space="preserve"> that: people are not injured, Erie City Mission property and the donor’s home or business </w:t>
      </w:r>
      <w:r w:rsidR="005E5C71">
        <w:rPr>
          <w:rFonts w:ascii="Cambria" w:hAnsi="Cambria"/>
        </w:rPr>
        <w:t>are</w:t>
      </w:r>
      <w:r>
        <w:rPr>
          <w:rFonts w:ascii="Cambria" w:hAnsi="Cambria"/>
        </w:rPr>
        <w:t xml:space="preserve"> not damaged, donated items are not damaged, and space in the truck is properly utilized.  </w:t>
      </w:r>
    </w:p>
    <w:p w14:paraId="32BA2324" w14:textId="77777777" w:rsidR="00EB1599" w:rsidRDefault="00EB1599">
      <w:pPr>
        <w:pStyle w:val="ListParagraph"/>
        <w:ind w:left="540"/>
        <w:rPr>
          <w:rFonts w:ascii="Cambria" w:hAnsi="Cambria"/>
          <w:sz w:val="14"/>
          <w:szCs w:val="14"/>
        </w:rPr>
      </w:pPr>
    </w:p>
    <w:p w14:paraId="29E2ED14" w14:textId="2A71B1BA" w:rsidR="00EB1599" w:rsidRDefault="00385CDF">
      <w:pPr>
        <w:pStyle w:val="ListParagraph"/>
        <w:numPr>
          <w:ilvl w:val="0"/>
          <w:numId w:val="1"/>
        </w:numPr>
        <w:ind w:left="540"/>
      </w:pPr>
      <w:r>
        <w:rPr>
          <w:rFonts w:ascii="Cambria" w:hAnsi="Cambria"/>
        </w:rPr>
        <w:t xml:space="preserve">Lock </w:t>
      </w:r>
      <w:r w:rsidR="005E5C71">
        <w:rPr>
          <w:rFonts w:ascii="Cambria" w:hAnsi="Cambria"/>
        </w:rPr>
        <w:t xml:space="preserve">the </w:t>
      </w:r>
      <w:r>
        <w:rPr>
          <w:rFonts w:ascii="Cambria" w:hAnsi="Cambria"/>
        </w:rPr>
        <w:t xml:space="preserve">truck cab and cargo door when leaving </w:t>
      </w:r>
      <w:r w:rsidR="005E5C71">
        <w:rPr>
          <w:rFonts w:ascii="Cambria" w:hAnsi="Cambria"/>
        </w:rPr>
        <w:t xml:space="preserve">the </w:t>
      </w:r>
      <w:r>
        <w:rPr>
          <w:rFonts w:ascii="Cambria" w:hAnsi="Cambria"/>
        </w:rPr>
        <w:t xml:space="preserve">truck unattended, keep fuel above ¼ tank level, keep </w:t>
      </w:r>
      <w:r w:rsidR="005E5C71">
        <w:rPr>
          <w:rFonts w:ascii="Cambria" w:hAnsi="Cambria"/>
        </w:rPr>
        <w:t xml:space="preserve">the </w:t>
      </w:r>
      <w:r>
        <w:rPr>
          <w:rFonts w:ascii="Cambria" w:hAnsi="Cambria"/>
        </w:rPr>
        <w:t xml:space="preserve">truck clean by cleaning out the cab and wiping the inside down weekly. Keep </w:t>
      </w:r>
      <w:r w:rsidR="005E5C71">
        <w:rPr>
          <w:rFonts w:ascii="Cambria" w:hAnsi="Cambria"/>
        </w:rPr>
        <w:t xml:space="preserve">the </w:t>
      </w:r>
      <w:r>
        <w:rPr>
          <w:rFonts w:ascii="Cambria" w:hAnsi="Cambria"/>
        </w:rPr>
        <w:t xml:space="preserve">truck cab and cargo box organized and uncluttered on a daily basis in order to provide a clean working environment. </w:t>
      </w:r>
      <w:r>
        <w:br/>
      </w:r>
    </w:p>
    <w:p w14:paraId="01ADD94F" w14:textId="1C86E116" w:rsidR="00EB1599" w:rsidRDefault="00385CDF">
      <w:pPr>
        <w:pStyle w:val="ListParagraph"/>
        <w:numPr>
          <w:ilvl w:val="0"/>
          <w:numId w:val="1"/>
        </w:numPr>
        <w:ind w:left="540"/>
      </w:pPr>
      <w:r>
        <w:rPr>
          <w:rFonts w:ascii="Cambria" w:hAnsi="Cambria"/>
        </w:rPr>
        <w:t xml:space="preserve">Train, lead, and encourage all assigned NLP participants on company policy and instructions based on daily assignments </w:t>
      </w:r>
      <w:r w:rsidR="005E5C71">
        <w:rPr>
          <w:rFonts w:ascii="Cambria" w:hAnsi="Cambria"/>
        </w:rPr>
        <w:t>to</w:t>
      </w:r>
      <w:r>
        <w:rPr>
          <w:rFonts w:ascii="Cambria" w:hAnsi="Cambria"/>
        </w:rPr>
        <w:t xml:space="preserve"> have a well-equipped team. </w:t>
      </w:r>
      <w:r>
        <w:br/>
      </w:r>
    </w:p>
    <w:p w14:paraId="0576524B" w14:textId="30062435" w:rsidR="00EB1599" w:rsidRDefault="00385CDF">
      <w:pPr>
        <w:pStyle w:val="ListParagraph"/>
        <w:numPr>
          <w:ilvl w:val="0"/>
          <w:numId w:val="2"/>
        </w:numPr>
        <w:ind w:left="540"/>
      </w:pPr>
      <w:r>
        <w:rPr>
          <w:rFonts w:ascii="Cambria" w:hAnsi="Cambria"/>
        </w:rPr>
        <w:t xml:space="preserve">Perform daily inspections of the truck on key safety points; report damage or broken conditions as they occur or are noticed during inspection, </w:t>
      </w:r>
      <w:r w:rsidR="00846740">
        <w:rPr>
          <w:rFonts w:ascii="Cambria" w:hAnsi="Cambria"/>
        </w:rPr>
        <w:t>to</w:t>
      </w:r>
      <w:r>
        <w:rPr>
          <w:rFonts w:ascii="Cambria" w:hAnsi="Cambria"/>
        </w:rPr>
        <w:t xml:space="preserve"> ensure </w:t>
      </w:r>
      <w:r w:rsidR="00846740">
        <w:rPr>
          <w:rFonts w:ascii="Cambria" w:hAnsi="Cambria"/>
        </w:rPr>
        <w:t xml:space="preserve">the </w:t>
      </w:r>
      <w:r>
        <w:rPr>
          <w:rFonts w:ascii="Cambria" w:hAnsi="Cambria"/>
        </w:rPr>
        <w:t xml:space="preserve">safety of the team. </w:t>
      </w:r>
    </w:p>
    <w:p w14:paraId="273FA945" w14:textId="77777777" w:rsidR="00EB1599" w:rsidRDefault="00EB1599">
      <w:pPr>
        <w:pStyle w:val="ListParagraph"/>
        <w:ind w:left="540"/>
        <w:rPr>
          <w:rFonts w:ascii="Cambria" w:hAnsi="Cambria"/>
          <w:sz w:val="14"/>
          <w:szCs w:val="14"/>
        </w:rPr>
      </w:pPr>
    </w:p>
    <w:p w14:paraId="504D7201" w14:textId="54DCC9BB" w:rsidR="00EB1599" w:rsidRDefault="00385CDF">
      <w:pPr>
        <w:pStyle w:val="ListParagraph"/>
        <w:numPr>
          <w:ilvl w:val="0"/>
          <w:numId w:val="2"/>
        </w:numPr>
        <w:ind w:left="540"/>
      </w:pPr>
      <w:r>
        <w:rPr>
          <w:rFonts w:ascii="Cambria" w:hAnsi="Cambria"/>
        </w:rPr>
        <w:lastRenderedPageBreak/>
        <w:t>Provide friendly and welcoming customer service to all donors during all steps of the donation pick-up process. Treat all donors in their home or business with the utmost respect during donation pick-ups as well as effectively communicate gratitude to all donors on behalf of the Erie City Mission.</w:t>
      </w:r>
      <w:r>
        <w:br/>
      </w:r>
    </w:p>
    <w:p w14:paraId="461B78ED" w14:textId="431EC4A9" w:rsidR="00EB1599" w:rsidRDefault="00385CDF">
      <w:pPr>
        <w:pStyle w:val="ListParagraph"/>
        <w:numPr>
          <w:ilvl w:val="0"/>
          <w:numId w:val="2"/>
        </w:numPr>
        <w:ind w:left="540"/>
      </w:pPr>
      <w:r>
        <w:rPr>
          <w:rFonts w:ascii="Cambria" w:hAnsi="Cambria"/>
        </w:rPr>
        <w:t>Evaluate the condition of donated items based on the donation guidelines set by the Erie City Mission Director of Social Enterprise and the Donation and Receiving Manager. Communicate directly with each donor</w:t>
      </w:r>
      <w:r w:rsidR="00846740">
        <w:rPr>
          <w:rFonts w:ascii="Cambria" w:hAnsi="Cambria"/>
        </w:rPr>
        <w:t>,</w:t>
      </w:r>
      <w:r>
        <w:rPr>
          <w:rFonts w:ascii="Cambria" w:hAnsi="Cambria"/>
        </w:rPr>
        <w:t xml:space="preserve"> either graciously accepting or rejecting those items at the time of the donation, assuring that the stores are receiving quality product and that our donors are treated graciously.  </w:t>
      </w:r>
    </w:p>
    <w:p w14:paraId="26FAF51D" w14:textId="77777777" w:rsidR="00EB1599" w:rsidRDefault="00EB1599">
      <w:pPr>
        <w:pStyle w:val="ListParagraph"/>
        <w:ind w:left="540"/>
        <w:rPr>
          <w:rFonts w:ascii="Cambria" w:hAnsi="Cambria"/>
        </w:rPr>
      </w:pPr>
    </w:p>
    <w:p w14:paraId="049A2B49" w14:textId="77777777" w:rsidR="00EB1599" w:rsidRDefault="00385CDF">
      <w:pPr>
        <w:pStyle w:val="ListParagraph"/>
        <w:numPr>
          <w:ilvl w:val="0"/>
          <w:numId w:val="2"/>
        </w:numPr>
        <w:ind w:left="540"/>
        <w:rPr>
          <w:rFonts w:ascii="Cambria" w:hAnsi="Cambria"/>
        </w:rPr>
      </w:pPr>
      <w:r>
        <w:rPr>
          <w:rFonts w:ascii="Cambria" w:hAnsi="Cambria"/>
        </w:rPr>
        <w:t xml:space="preserve">Use the iPad that is provided to daily log each pick up in Thrift Trac and the number of items donated. </w:t>
      </w:r>
    </w:p>
    <w:p w14:paraId="297B4984" w14:textId="77777777" w:rsidR="00EB1599" w:rsidRDefault="00EB1599">
      <w:pPr>
        <w:pStyle w:val="ListParagraph"/>
        <w:ind w:left="540"/>
        <w:rPr>
          <w:rFonts w:ascii="Cambria" w:hAnsi="Cambria"/>
        </w:rPr>
      </w:pPr>
    </w:p>
    <w:p w14:paraId="79C0170E" w14:textId="77777777" w:rsidR="00EB1599" w:rsidRDefault="00385CDF">
      <w:pPr>
        <w:pStyle w:val="ListParagraph"/>
        <w:numPr>
          <w:ilvl w:val="0"/>
          <w:numId w:val="2"/>
        </w:numPr>
        <w:ind w:left="540"/>
        <w:rPr>
          <w:rFonts w:ascii="Cambria" w:hAnsi="Cambria"/>
        </w:rPr>
      </w:pPr>
      <w:r>
        <w:rPr>
          <w:rFonts w:ascii="Cambria" w:hAnsi="Cambria"/>
        </w:rPr>
        <w:t xml:space="preserve">Call each donor before arriving to let them know that they are on their way and to check that they are available. </w:t>
      </w:r>
    </w:p>
    <w:p w14:paraId="59416693" w14:textId="77777777" w:rsidR="00EB1599" w:rsidRDefault="00EB1599">
      <w:pPr>
        <w:rPr>
          <w:rFonts w:ascii="Cambria" w:hAnsi="Cambria"/>
        </w:rPr>
      </w:pPr>
    </w:p>
    <w:p w14:paraId="3D090439" w14:textId="77777777" w:rsidR="00EB1599" w:rsidRDefault="00385CDF">
      <w:pPr>
        <w:pStyle w:val="ListParagraph"/>
        <w:numPr>
          <w:ilvl w:val="0"/>
          <w:numId w:val="2"/>
        </w:numPr>
        <w:ind w:left="540"/>
        <w:rPr>
          <w:rFonts w:ascii="Cambria" w:hAnsi="Cambria"/>
        </w:rPr>
      </w:pPr>
      <w:r>
        <w:rPr>
          <w:rFonts w:ascii="Cambria" w:hAnsi="Cambria"/>
        </w:rPr>
        <w:t xml:space="preserve">Use GPS on the iPad to take the quickest routes. </w:t>
      </w:r>
    </w:p>
    <w:p w14:paraId="1DF3CAFD" w14:textId="77777777" w:rsidR="00EB1599" w:rsidRDefault="00EB1599">
      <w:pPr>
        <w:rPr>
          <w:rFonts w:ascii="Cambria" w:hAnsi="Cambria"/>
        </w:rPr>
      </w:pPr>
    </w:p>
    <w:p w14:paraId="2CBEFBF1" w14:textId="77777777" w:rsidR="00EB1599" w:rsidRDefault="00385CDF">
      <w:pPr>
        <w:pStyle w:val="ListParagraph"/>
        <w:numPr>
          <w:ilvl w:val="0"/>
          <w:numId w:val="2"/>
        </w:numPr>
        <w:ind w:left="540"/>
      </w:pPr>
      <w:r>
        <w:rPr>
          <w:rFonts w:ascii="Cambria" w:hAnsi="Cambria"/>
        </w:rPr>
        <w:t xml:space="preserve">Report any injury within 24 hours of it happening to the Donation and Receiving Manager or the Director of Social Enterprise. </w:t>
      </w:r>
      <w:r>
        <w:br/>
      </w:r>
    </w:p>
    <w:p w14:paraId="35D41096" w14:textId="77777777" w:rsidR="00EB1599" w:rsidRDefault="00EB1599">
      <w:pPr>
        <w:rPr>
          <w:rFonts w:ascii="Cambria" w:hAnsi="Cambria"/>
          <w:sz w:val="22"/>
          <w:szCs w:val="22"/>
        </w:rPr>
      </w:pPr>
    </w:p>
    <w:p w14:paraId="238D21A3" w14:textId="77777777" w:rsidR="00EB1599" w:rsidRDefault="00385CDF">
      <w:pPr>
        <w:rPr>
          <w:rFonts w:ascii="Cambria" w:hAnsi="Cambria"/>
          <w:b/>
          <w:bCs/>
          <w:color w:val="000000"/>
          <w:sz w:val="22"/>
          <w:szCs w:val="22"/>
        </w:rPr>
      </w:pPr>
      <w:r>
        <w:rPr>
          <w:rFonts w:ascii="Cambria" w:hAnsi="Cambria"/>
          <w:b/>
          <w:bCs/>
          <w:color w:val="000000"/>
          <w:sz w:val="22"/>
          <w:szCs w:val="22"/>
        </w:rPr>
        <w:t>Education &amp; Experience</w:t>
      </w:r>
    </w:p>
    <w:p w14:paraId="78502734" w14:textId="16A1903D" w:rsidR="00EB1599" w:rsidRDefault="00846740">
      <w:pPr>
        <w:rPr>
          <w:rFonts w:ascii="Cambria" w:hAnsi="Cambria"/>
          <w:color w:val="000000"/>
          <w:sz w:val="22"/>
          <w:szCs w:val="22"/>
        </w:rPr>
      </w:pPr>
      <w:r>
        <w:rPr>
          <w:rFonts w:ascii="Cambria" w:hAnsi="Cambria"/>
          <w:color w:val="000000"/>
          <w:sz w:val="22"/>
          <w:szCs w:val="22"/>
        </w:rPr>
        <w:t>High school</w:t>
      </w:r>
      <w:r w:rsidR="00385CDF">
        <w:rPr>
          <w:rFonts w:ascii="Cambria" w:hAnsi="Cambria"/>
          <w:color w:val="000000"/>
          <w:sz w:val="22"/>
          <w:szCs w:val="22"/>
        </w:rPr>
        <w:t xml:space="preserve"> diploma or GED required. </w:t>
      </w:r>
    </w:p>
    <w:p w14:paraId="35FCF08D" w14:textId="77777777" w:rsidR="00EB1599" w:rsidRDefault="00EB1599">
      <w:pPr>
        <w:rPr>
          <w:rFonts w:ascii="Cambria" w:hAnsi="Cambria"/>
          <w:bCs/>
          <w:color w:val="000000"/>
          <w:sz w:val="22"/>
          <w:szCs w:val="22"/>
        </w:rPr>
      </w:pPr>
    </w:p>
    <w:p w14:paraId="43A51209" w14:textId="77777777" w:rsidR="00EB1599" w:rsidRDefault="00385CDF">
      <w:pPr>
        <w:rPr>
          <w:rFonts w:ascii="Cambria" w:hAnsi="Cambria"/>
          <w:b/>
          <w:bCs/>
          <w:color w:val="000000"/>
          <w:sz w:val="22"/>
          <w:szCs w:val="22"/>
        </w:rPr>
      </w:pPr>
      <w:r>
        <w:rPr>
          <w:rFonts w:ascii="Cambria" w:hAnsi="Cambria"/>
          <w:b/>
          <w:bCs/>
          <w:color w:val="000000"/>
          <w:sz w:val="22"/>
          <w:szCs w:val="22"/>
        </w:rPr>
        <w:t>Skills &amp; Abilities</w:t>
      </w:r>
    </w:p>
    <w:p w14:paraId="2EB1C1AE" w14:textId="77777777" w:rsidR="00EB1599" w:rsidRDefault="00EB1599">
      <w:pPr>
        <w:rPr>
          <w:rFonts w:ascii="Cambria" w:hAnsi="Cambria"/>
          <w:bCs/>
          <w:color w:val="000000"/>
          <w:sz w:val="22"/>
          <w:szCs w:val="22"/>
        </w:rPr>
      </w:pPr>
    </w:p>
    <w:p w14:paraId="746004F4" w14:textId="77777777" w:rsidR="00EB1599" w:rsidRDefault="00385CDF">
      <w:pPr>
        <w:pStyle w:val="ListParagraph"/>
        <w:numPr>
          <w:ilvl w:val="0"/>
          <w:numId w:val="3"/>
        </w:numPr>
        <w:rPr>
          <w:rFonts w:ascii="Cambria" w:hAnsi="Cambria"/>
          <w:bCs/>
          <w:color w:val="000000"/>
        </w:rPr>
      </w:pPr>
      <w:r>
        <w:rPr>
          <w:rFonts w:ascii="Cambria" w:hAnsi="Cambria"/>
          <w:bCs/>
          <w:color w:val="000000"/>
        </w:rPr>
        <w:t xml:space="preserve">Must be a people person with a pleasant and willing attitude and have a servant’s heart. </w:t>
      </w:r>
      <w:r>
        <w:rPr>
          <w:rFonts w:ascii="Cambria" w:hAnsi="Cambria"/>
          <w:bCs/>
          <w:color w:val="000000"/>
        </w:rPr>
        <w:br/>
      </w:r>
    </w:p>
    <w:p w14:paraId="22AAEF31" w14:textId="77777777" w:rsidR="00EB1599" w:rsidRDefault="00385CDF">
      <w:pPr>
        <w:pStyle w:val="ListParagraph"/>
        <w:numPr>
          <w:ilvl w:val="0"/>
          <w:numId w:val="3"/>
        </w:numPr>
        <w:rPr>
          <w:rFonts w:ascii="Cambria" w:hAnsi="Cambria"/>
          <w:bCs/>
          <w:color w:val="000000"/>
        </w:rPr>
      </w:pPr>
      <w:r>
        <w:rPr>
          <w:rFonts w:ascii="Cambria" w:hAnsi="Cambria"/>
          <w:bCs/>
          <w:color w:val="000000"/>
        </w:rPr>
        <w:t xml:space="preserve">Must have a commitment to the Erie City Mission and its mission statement. </w:t>
      </w:r>
      <w:r>
        <w:rPr>
          <w:rFonts w:ascii="Cambria" w:hAnsi="Cambria"/>
          <w:bCs/>
          <w:color w:val="000000"/>
        </w:rPr>
        <w:br/>
      </w:r>
    </w:p>
    <w:p w14:paraId="12A6E9AB" w14:textId="77777777" w:rsidR="00EB1599" w:rsidRDefault="00385CDF">
      <w:pPr>
        <w:pStyle w:val="ListParagraph"/>
        <w:numPr>
          <w:ilvl w:val="0"/>
          <w:numId w:val="3"/>
        </w:numPr>
      </w:pPr>
      <w:r>
        <w:rPr>
          <w:rFonts w:ascii="Cambria" w:hAnsi="Cambria"/>
          <w:color w:val="000000"/>
        </w:rPr>
        <w:t xml:space="preserve">Must have a valid driver's license and a good driving record. </w:t>
      </w:r>
      <w:bookmarkStart w:id="0" w:name="_Int_o13ZxzCc"/>
      <w:r>
        <w:rPr>
          <w:rFonts w:ascii="Cambria" w:hAnsi="Cambria"/>
          <w:color w:val="000000"/>
        </w:rPr>
        <w:t>Must</w:t>
      </w:r>
      <w:bookmarkEnd w:id="0"/>
      <w:r>
        <w:rPr>
          <w:rFonts w:ascii="Cambria" w:hAnsi="Cambria"/>
          <w:color w:val="000000"/>
        </w:rPr>
        <w:t xml:space="preserve"> be able to drive a box truck and prove that you are insurable. </w:t>
      </w:r>
      <w:r>
        <w:br/>
      </w:r>
    </w:p>
    <w:p w14:paraId="285F07CF" w14:textId="77777777" w:rsidR="00EB1599" w:rsidRDefault="00385CDF">
      <w:pPr>
        <w:pStyle w:val="ListParagraph"/>
        <w:numPr>
          <w:ilvl w:val="0"/>
          <w:numId w:val="3"/>
        </w:numPr>
        <w:rPr>
          <w:rFonts w:ascii="Cambria" w:hAnsi="Cambria"/>
          <w:bCs/>
          <w:color w:val="000000"/>
        </w:rPr>
      </w:pPr>
      <w:r>
        <w:rPr>
          <w:rFonts w:ascii="Cambria" w:hAnsi="Cambria"/>
          <w:bCs/>
          <w:color w:val="000000"/>
        </w:rPr>
        <w:t xml:space="preserve">Must have physical strength and bodily health to move heavy furniture items and work in/on a truck and or in a warehouse setting. </w:t>
      </w:r>
      <w:r>
        <w:rPr>
          <w:rFonts w:ascii="Cambria" w:hAnsi="Cambria"/>
          <w:bCs/>
          <w:color w:val="000000"/>
        </w:rPr>
        <w:br/>
      </w:r>
    </w:p>
    <w:p w14:paraId="60BB5D00" w14:textId="77777777" w:rsidR="00EB1599" w:rsidRDefault="00385CDF">
      <w:pPr>
        <w:pStyle w:val="ListParagraph"/>
        <w:numPr>
          <w:ilvl w:val="0"/>
          <w:numId w:val="3"/>
        </w:numPr>
        <w:rPr>
          <w:rFonts w:ascii="Cambria" w:hAnsi="Cambria"/>
          <w:bCs/>
          <w:color w:val="000000"/>
        </w:rPr>
      </w:pPr>
      <w:r>
        <w:rPr>
          <w:rFonts w:ascii="Cambria" w:hAnsi="Cambria"/>
          <w:bCs/>
          <w:color w:val="000000"/>
        </w:rPr>
        <w:t>Ability to use a cell phone and iPad.</w:t>
      </w:r>
      <w:r>
        <w:rPr>
          <w:rFonts w:ascii="Cambria" w:hAnsi="Cambria"/>
          <w:bCs/>
          <w:color w:val="000000"/>
        </w:rPr>
        <w:br/>
      </w:r>
    </w:p>
    <w:p w14:paraId="0EEBA9D0" w14:textId="7D427F89" w:rsidR="00EB1599" w:rsidRDefault="00385CDF">
      <w:pPr>
        <w:pStyle w:val="ListParagraph"/>
        <w:numPr>
          <w:ilvl w:val="0"/>
          <w:numId w:val="3"/>
        </w:numPr>
        <w:rPr>
          <w:rFonts w:ascii="Cambria" w:hAnsi="Cambria"/>
          <w:bCs/>
          <w:color w:val="000000"/>
        </w:rPr>
      </w:pPr>
      <w:r>
        <w:rPr>
          <w:rFonts w:ascii="Cambria" w:hAnsi="Cambria"/>
          <w:bCs/>
          <w:color w:val="000000"/>
        </w:rPr>
        <w:t xml:space="preserve">Capable of exercising sound judgment and comfortable in asking questions, when necessary, </w:t>
      </w:r>
      <w:r w:rsidR="00505836">
        <w:rPr>
          <w:rFonts w:ascii="Cambria" w:hAnsi="Cambria"/>
          <w:bCs/>
          <w:color w:val="000000"/>
        </w:rPr>
        <w:t>to</w:t>
      </w:r>
      <w:r>
        <w:rPr>
          <w:rFonts w:ascii="Cambria" w:hAnsi="Cambria"/>
          <w:bCs/>
          <w:color w:val="000000"/>
        </w:rPr>
        <w:t xml:space="preserve"> maintain the integrity of the department.</w:t>
      </w:r>
      <w:r>
        <w:rPr>
          <w:rFonts w:ascii="Cambria" w:hAnsi="Cambria"/>
          <w:bCs/>
          <w:color w:val="000000"/>
        </w:rPr>
        <w:br/>
      </w:r>
    </w:p>
    <w:p w14:paraId="01DE37C1" w14:textId="77777777" w:rsidR="00EB1599" w:rsidRDefault="00385CDF">
      <w:pPr>
        <w:pStyle w:val="ListParagraph"/>
        <w:numPr>
          <w:ilvl w:val="0"/>
          <w:numId w:val="3"/>
        </w:numPr>
        <w:rPr>
          <w:rFonts w:ascii="Cambria" w:hAnsi="Cambria"/>
          <w:bCs/>
          <w:color w:val="000000"/>
        </w:rPr>
      </w:pPr>
      <w:r>
        <w:rPr>
          <w:rFonts w:ascii="Cambria" w:hAnsi="Cambria"/>
          <w:bCs/>
          <w:color w:val="000000"/>
        </w:rPr>
        <w:t>Ability to interpret a variety of instructions provided in written or oral form.</w:t>
      </w:r>
      <w:r>
        <w:rPr>
          <w:rFonts w:ascii="Cambria" w:hAnsi="Cambria"/>
          <w:bCs/>
          <w:color w:val="000000"/>
        </w:rPr>
        <w:br/>
      </w:r>
    </w:p>
    <w:p w14:paraId="450D9A84" w14:textId="77777777" w:rsidR="00EB1599" w:rsidRDefault="00385CDF">
      <w:pPr>
        <w:pStyle w:val="ListParagraph"/>
        <w:numPr>
          <w:ilvl w:val="0"/>
          <w:numId w:val="3"/>
        </w:numPr>
        <w:rPr>
          <w:rFonts w:ascii="Cambria" w:hAnsi="Cambria"/>
          <w:bCs/>
          <w:color w:val="000000"/>
        </w:rPr>
      </w:pPr>
      <w:r>
        <w:rPr>
          <w:rFonts w:ascii="Cambria" w:hAnsi="Cambria"/>
          <w:bCs/>
          <w:color w:val="000000"/>
        </w:rPr>
        <w:t>Able to read and define problems, collect data, establish facts, and draw valid conclusions.</w:t>
      </w:r>
      <w:r>
        <w:rPr>
          <w:rFonts w:ascii="Cambria" w:hAnsi="Cambria"/>
          <w:bCs/>
          <w:color w:val="000000"/>
        </w:rPr>
        <w:br/>
      </w:r>
    </w:p>
    <w:p w14:paraId="35ED84A9" w14:textId="77777777" w:rsidR="00EB1599" w:rsidRDefault="00385CDF">
      <w:pPr>
        <w:pStyle w:val="ListParagraph"/>
        <w:numPr>
          <w:ilvl w:val="0"/>
          <w:numId w:val="3"/>
        </w:numPr>
        <w:rPr>
          <w:rFonts w:ascii="Cambria" w:hAnsi="Cambria"/>
          <w:bCs/>
          <w:color w:val="000000"/>
        </w:rPr>
      </w:pPr>
      <w:r>
        <w:rPr>
          <w:rFonts w:ascii="Cambria" w:hAnsi="Cambria"/>
          <w:bCs/>
          <w:color w:val="000000"/>
        </w:rPr>
        <w:lastRenderedPageBreak/>
        <w:t>Ability to take responsibility, to work well as a team member and to work independently without supervision within the scope of normal duties and responsibilities.</w:t>
      </w:r>
      <w:r>
        <w:rPr>
          <w:rFonts w:ascii="Cambria" w:hAnsi="Cambria"/>
          <w:bCs/>
          <w:color w:val="000000"/>
        </w:rPr>
        <w:br/>
      </w:r>
    </w:p>
    <w:p w14:paraId="7407158B" w14:textId="77777777" w:rsidR="00EB1599" w:rsidRPr="00830355" w:rsidRDefault="00385CDF">
      <w:pPr>
        <w:pStyle w:val="ListParagraph"/>
        <w:numPr>
          <w:ilvl w:val="0"/>
          <w:numId w:val="3"/>
        </w:numPr>
      </w:pPr>
      <w:r>
        <w:rPr>
          <w:rFonts w:ascii="Cambria" w:hAnsi="Cambria"/>
          <w:color w:val="000000"/>
        </w:rPr>
        <w:t xml:space="preserve">Adaptable and flexible to situations and priorities. </w:t>
      </w:r>
    </w:p>
    <w:p w14:paraId="4ED260A5" w14:textId="77777777" w:rsidR="00830355" w:rsidRDefault="00830355" w:rsidP="00830355"/>
    <w:p w14:paraId="77D26A30" w14:textId="77777777" w:rsidR="00830355" w:rsidRDefault="00830355" w:rsidP="00830355"/>
    <w:p w14:paraId="5E40A1E1" w14:textId="77777777" w:rsidR="00EB1599" w:rsidRDefault="00385CDF">
      <w:r>
        <w:rPr>
          <w:rFonts w:ascii="Cambria" w:hAnsi="Cambria"/>
          <w:b/>
          <w:bCs/>
          <w:color w:val="000000"/>
        </w:rPr>
        <w:t>Physical Demands</w:t>
      </w:r>
    </w:p>
    <w:p w14:paraId="708F2B0C" w14:textId="77777777" w:rsidR="00EB1599" w:rsidRDefault="00EB1599">
      <w:pPr>
        <w:rPr>
          <w:rFonts w:ascii="Cambria" w:hAnsi="Cambria"/>
          <w:bCs/>
          <w:color w:val="000000"/>
          <w:sz w:val="22"/>
          <w:szCs w:val="22"/>
        </w:rPr>
      </w:pPr>
    </w:p>
    <w:p w14:paraId="3F73644B" w14:textId="402B3830" w:rsidR="00EB1599" w:rsidRDefault="00385CDF">
      <w:r>
        <w:rPr>
          <w:rFonts w:ascii="Cambria" w:hAnsi="Cambria"/>
          <w:bCs/>
          <w:color w:val="000000"/>
          <w:sz w:val="22"/>
          <w:szCs w:val="22"/>
        </w:rPr>
        <w:t>Heavy physical activity</w:t>
      </w:r>
      <w:r w:rsidR="00505836">
        <w:rPr>
          <w:rFonts w:ascii="Cambria" w:hAnsi="Cambria"/>
          <w:bCs/>
          <w:color w:val="000000"/>
          <w:sz w:val="22"/>
          <w:szCs w:val="22"/>
        </w:rPr>
        <w:t>,</w:t>
      </w:r>
      <w:r>
        <w:rPr>
          <w:rFonts w:ascii="Cambria" w:hAnsi="Cambria"/>
          <w:bCs/>
          <w:color w:val="000000"/>
          <w:sz w:val="22"/>
          <w:szCs w:val="22"/>
        </w:rPr>
        <w:t xml:space="preserve"> including lifting, carrying, and moving large furniture items</w:t>
      </w:r>
      <w:r w:rsidR="00505836">
        <w:rPr>
          <w:rFonts w:ascii="Cambria" w:hAnsi="Cambria"/>
          <w:bCs/>
          <w:color w:val="000000"/>
          <w:sz w:val="22"/>
          <w:szCs w:val="22"/>
        </w:rPr>
        <w:t>,</w:t>
      </w:r>
      <w:r>
        <w:rPr>
          <w:rFonts w:ascii="Cambria" w:hAnsi="Cambria"/>
          <w:bCs/>
          <w:color w:val="000000"/>
          <w:sz w:val="22"/>
          <w:szCs w:val="22"/>
        </w:rPr>
        <w:t xml:space="preserve"> followed by periods of alert mental activity while driving a passenger in a straight box truck. </w:t>
      </w:r>
      <w:r>
        <w:rPr>
          <w:rFonts w:ascii="Cambria" w:hAnsi="Cambria"/>
          <w:b/>
          <w:color w:val="000000"/>
          <w:sz w:val="22"/>
          <w:szCs w:val="22"/>
        </w:rPr>
        <w:t xml:space="preserve">Must be able to lift 100 pounds. </w:t>
      </w:r>
    </w:p>
    <w:p w14:paraId="48DB71AE" w14:textId="77777777" w:rsidR="00EB1599" w:rsidRDefault="00EB1599">
      <w:pPr>
        <w:pStyle w:val="NormalWeb"/>
        <w:spacing w:before="0" w:after="0"/>
        <w:rPr>
          <w:rFonts w:ascii="Cambria" w:hAnsi="Cambria"/>
          <w:sz w:val="22"/>
          <w:szCs w:val="22"/>
        </w:rPr>
      </w:pPr>
    </w:p>
    <w:p w14:paraId="25A4F149" w14:textId="77777777" w:rsidR="00EB1599" w:rsidRDefault="00385CDF">
      <w:pPr>
        <w:pStyle w:val="NormalWeb"/>
        <w:spacing w:before="0" w:after="0"/>
        <w:rPr>
          <w:rFonts w:ascii="Cambria" w:hAnsi="Cambria"/>
          <w:sz w:val="22"/>
          <w:szCs w:val="22"/>
        </w:rPr>
      </w:pPr>
      <w:r>
        <w:rPr>
          <w:rFonts w:ascii="Cambria" w:hAnsi="Cambria"/>
          <w:sz w:val="22"/>
          <w:szCs w:val="22"/>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43C94587" w14:textId="77777777" w:rsidR="00EB1599" w:rsidRDefault="00EB1599">
      <w:pPr>
        <w:pStyle w:val="List2"/>
        <w:ind w:left="0" w:firstLine="0"/>
        <w:rPr>
          <w:rFonts w:ascii="Cambria" w:hAnsi="Cambria"/>
          <w:sz w:val="22"/>
          <w:szCs w:val="22"/>
        </w:rPr>
      </w:pPr>
    </w:p>
    <w:p w14:paraId="1B7D14E0" w14:textId="0E812732" w:rsidR="00EB1599" w:rsidRDefault="00385CDF">
      <w:pPr>
        <w:rPr>
          <w:rFonts w:ascii="Cambria" w:hAnsi="Cambria"/>
          <w:sz w:val="22"/>
          <w:szCs w:val="22"/>
        </w:rPr>
      </w:pPr>
      <w:r>
        <w:rPr>
          <w:rFonts w:ascii="Cambria" w:hAnsi="Cambria"/>
          <w:sz w:val="22"/>
          <w:szCs w:val="22"/>
        </w:rPr>
        <w:t>While performing the duties of this job, the employee is primarily standing for long periods of time and is regularly required to stand, walk, use hands to finger, handle, or feel</w:t>
      </w:r>
      <w:r w:rsidR="00505836">
        <w:rPr>
          <w:rFonts w:ascii="Cambria" w:hAnsi="Cambria"/>
          <w:sz w:val="22"/>
          <w:szCs w:val="22"/>
        </w:rPr>
        <w:t>,</w:t>
      </w:r>
      <w:r>
        <w:rPr>
          <w:rFonts w:ascii="Cambria" w:hAnsi="Cambria"/>
          <w:sz w:val="22"/>
          <w:szCs w:val="22"/>
        </w:rPr>
        <w:t xml:space="preserve"> and talk or hear.  The employee is frequently required to reach with hands and arms.  The employee is required to climb or balance; stoop, kneel, crouch, or crawl</w:t>
      </w:r>
      <w:r w:rsidR="00505836">
        <w:rPr>
          <w:rFonts w:ascii="Cambria" w:hAnsi="Cambria"/>
          <w:sz w:val="22"/>
          <w:szCs w:val="22"/>
        </w:rPr>
        <w:t>,</w:t>
      </w:r>
      <w:r>
        <w:rPr>
          <w:rFonts w:ascii="Cambria" w:hAnsi="Cambria"/>
          <w:sz w:val="22"/>
          <w:szCs w:val="22"/>
        </w:rPr>
        <w:t xml:space="preserve"> and taste or smell.</w:t>
      </w:r>
      <w:r>
        <w:rPr>
          <w:rFonts w:ascii="Cambria" w:hAnsi="Cambria"/>
          <w:sz w:val="22"/>
          <w:szCs w:val="22"/>
        </w:rPr>
        <w:br/>
      </w:r>
    </w:p>
    <w:p w14:paraId="28969E22" w14:textId="3DA519D2" w:rsidR="00EB1599" w:rsidRDefault="00385CDF">
      <w:pPr>
        <w:rPr>
          <w:rFonts w:ascii="Cambria" w:hAnsi="Cambria"/>
          <w:sz w:val="22"/>
          <w:szCs w:val="22"/>
        </w:rPr>
      </w:pPr>
      <w:r>
        <w:rPr>
          <w:rFonts w:ascii="Cambria" w:hAnsi="Cambria"/>
          <w:sz w:val="22"/>
          <w:szCs w:val="22"/>
        </w:rPr>
        <w:t>Specific vision abilities required by this job include close vision, distance vision, color vision, peripheral vision, depth perception</w:t>
      </w:r>
      <w:r w:rsidR="00505836">
        <w:rPr>
          <w:rFonts w:ascii="Cambria" w:hAnsi="Cambria"/>
          <w:sz w:val="22"/>
          <w:szCs w:val="22"/>
        </w:rPr>
        <w:t>,</w:t>
      </w:r>
      <w:r>
        <w:rPr>
          <w:rFonts w:ascii="Cambria" w:hAnsi="Cambria"/>
          <w:sz w:val="22"/>
          <w:szCs w:val="22"/>
        </w:rPr>
        <w:t xml:space="preserve"> and </w:t>
      </w:r>
      <w:r w:rsidR="00505836">
        <w:rPr>
          <w:rFonts w:ascii="Cambria" w:hAnsi="Cambria"/>
          <w:sz w:val="22"/>
          <w:szCs w:val="22"/>
        </w:rPr>
        <w:t xml:space="preserve">the </w:t>
      </w:r>
      <w:r>
        <w:rPr>
          <w:rFonts w:ascii="Cambria" w:hAnsi="Cambria"/>
          <w:sz w:val="22"/>
          <w:szCs w:val="22"/>
        </w:rPr>
        <w:t xml:space="preserve">ability to adjust focus. </w:t>
      </w:r>
    </w:p>
    <w:p w14:paraId="353D4024" w14:textId="77777777" w:rsidR="00EB1599" w:rsidRDefault="00EB1599">
      <w:pPr>
        <w:rPr>
          <w:rFonts w:ascii="Cambria" w:hAnsi="Cambria"/>
          <w:sz w:val="22"/>
          <w:szCs w:val="22"/>
        </w:rPr>
      </w:pPr>
    </w:p>
    <w:p w14:paraId="09D26AFD" w14:textId="77777777" w:rsidR="00EB1599" w:rsidRDefault="00EB1599">
      <w:pPr>
        <w:rPr>
          <w:rFonts w:ascii="Cambria" w:hAnsi="Cambria"/>
          <w:bCs/>
          <w:color w:val="000000"/>
          <w:sz w:val="22"/>
          <w:szCs w:val="22"/>
        </w:rPr>
      </w:pPr>
    </w:p>
    <w:p w14:paraId="685F3171" w14:textId="77777777" w:rsidR="00EB1599" w:rsidRDefault="00385CDF">
      <w:r>
        <w:rPr>
          <w:rFonts w:ascii="Cambria" w:hAnsi="Cambria"/>
          <w:b/>
          <w:bCs/>
          <w:color w:val="000000"/>
          <w:sz w:val="22"/>
          <w:szCs w:val="22"/>
        </w:rPr>
        <w:t>Working Conditions</w:t>
      </w:r>
    </w:p>
    <w:p w14:paraId="26F8AB79" w14:textId="77777777" w:rsidR="00EB1599" w:rsidRDefault="00EB1599">
      <w:pPr>
        <w:rPr>
          <w:rFonts w:ascii="Cambria" w:hAnsi="Cambria"/>
          <w:bCs/>
          <w:color w:val="000000"/>
          <w:sz w:val="22"/>
          <w:szCs w:val="22"/>
        </w:rPr>
      </w:pPr>
    </w:p>
    <w:p w14:paraId="2CD6F841" w14:textId="77777777" w:rsidR="00EB1599" w:rsidRDefault="00385CDF">
      <w:r>
        <w:rPr>
          <w:rFonts w:ascii="Cambria" w:hAnsi="Cambria"/>
          <w:color w:val="000000"/>
          <w:sz w:val="22"/>
          <w:szCs w:val="22"/>
        </w:rPr>
        <w:t xml:space="preserve">Works primarily in the box truck and at the warehouse. </w:t>
      </w:r>
    </w:p>
    <w:p w14:paraId="4DFEB166" w14:textId="77777777" w:rsidR="00EB1599" w:rsidRDefault="00EB1599">
      <w:pPr>
        <w:rPr>
          <w:rFonts w:ascii="Cambria" w:hAnsi="Cambria"/>
          <w:sz w:val="22"/>
          <w:szCs w:val="22"/>
        </w:rPr>
      </w:pPr>
    </w:p>
    <w:p w14:paraId="3EE88373" w14:textId="77777777" w:rsidR="00EB1599" w:rsidRDefault="00EB1599"/>
    <w:p w14:paraId="7907B41B" w14:textId="77777777" w:rsidR="005F642A" w:rsidRDefault="005F642A"/>
    <w:p w14:paraId="37956E23" w14:textId="77777777" w:rsidR="005F642A" w:rsidRDefault="005F642A" w:rsidP="005F642A">
      <w:pPr>
        <w:contextualSpacing/>
        <w:rPr>
          <w:rFonts w:ascii="Cambria" w:hAnsi="Cambria"/>
          <w:color w:val="000000"/>
          <w:sz w:val="22"/>
          <w:szCs w:val="22"/>
        </w:rPr>
      </w:pPr>
      <w:r>
        <w:rPr>
          <w:rFonts w:ascii="Cambria" w:hAnsi="Cambria"/>
          <w:b/>
          <w:bCs/>
          <w:color w:val="000000"/>
          <w:sz w:val="22"/>
          <w:szCs w:val="22"/>
        </w:rPr>
        <w:t>Benefits</w:t>
      </w:r>
    </w:p>
    <w:p w14:paraId="7AAF1824" w14:textId="77777777" w:rsidR="005F642A" w:rsidRPr="00902069" w:rsidRDefault="005F642A" w:rsidP="005F642A">
      <w:pPr>
        <w:contextualSpacing/>
        <w:rPr>
          <w:rFonts w:ascii="Cambria" w:hAnsi="Cambria"/>
          <w:b/>
          <w:bCs/>
          <w:color w:val="000000"/>
          <w:sz w:val="22"/>
          <w:szCs w:val="22"/>
        </w:rPr>
      </w:pPr>
      <w:r>
        <w:rPr>
          <w:rFonts w:ascii="Cambria" w:hAnsi="Cambria"/>
          <w:color w:val="000000"/>
          <w:sz w:val="22"/>
          <w:szCs w:val="22"/>
        </w:rPr>
        <w:br/>
      </w:r>
      <w:r>
        <w:rPr>
          <w:rFonts w:ascii="Cambria" w:hAnsi="Cambria"/>
          <w:b/>
          <w:bCs/>
          <w:color w:val="000000"/>
          <w:sz w:val="22"/>
          <w:szCs w:val="22"/>
        </w:rPr>
        <w:t>Part</w:t>
      </w:r>
      <w:r w:rsidRPr="00902069">
        <w:rPr>
          <w:rFonts w:ascii="Cambria" w:hAnsi="Cambria"/>
          <w:b/>
          <w:bCs/>
          <w:color w:val="000000"/>
          <w:sz w:val="22"/>
          <w:szCs w:val="22"/>
        </w:rPr>
        <w:t>-time employees after 90 days receive:</w:t>
      </w:r>
    </w:p>
    <w:p w14:paraId="2A3E1EB5" w14:textId="77777777" w:rsidR="005F642A" w:rsidRPr="00570869" w:rsidRDefault="005F642A" w:rsidP="005F642A">
      <w:pPr>
        <w:pStyle w:val="ListParagraph"/>
        <w:numPr>
          <w:ilvl w:val="0"/>
          <w:numId w:val="4"/>
        </w:numPr>
        <w:suppressAutoHyphens w:val="0"/>
        <w:autoSpaceDN/>
        <w:contextualSpacing/>
        <w:rPr>
          <w:rFonts w:ascii="Cambria" w:hAnsi="Cambria"/>
          <w:color w:val="000000"/>
        </w:rPr>
      </w:pPr>
      <w:r w:rsidRPr="00570869">
        <w:rPr>
          <w:rFonts w:ascii="Cambria" w:hAnsi="Cambria"/>
          <w:bCs/>
          <w:color w:val="000000"/>
        </w:rPr>
        <w:t>401(k) with generous 5% company match</w:t>
      </w:r>
    </w:p>
    <w:p w14:paraId="2C2CC286" w14:textId="74B811A3" w:rsidR="005F642A" w:rsidRPr="00570869" w:rsidRDefault="005F642A" w:rsidP="005F642A">
      <w:pPr>
        <w:pStyle w:val="ListParagraph"/>
        <w:numPr>
          <w:ilvl w:val="0"/>
          <w:numId w:val="4"/>
        </w:numPr>
        <w:suppressAutoHyphens w:val="0"/>
        <w:autoSpaceDN/>
        <w:contextualSpacing/>
        <w:rPr>
          <w:rFonts w:ascii="Cambria" w:hAnsi="Cambria"/>
          <w:color w:val="000000"/>
        </w:rPr>
      </w:pPr>
      <w:r w:rsidRPr="00570869">
        <w:rPr>
          <w:rFonts w:ascii="Cambria" w:hAnsi="Cambria"/>
          <w:color w:val="000000"/>
        </w:rPr>
        <w:t>Paid sick and personal days</w:t>
      </w:r>
      <w:r w:rsidR="005D64DC">
        <w:rPr>
          <w:rFonts w:ascii="Cambria" w:hAnsi="Cambria"/>
          <w:color w:val="000000"/>
        </w:rPr>
        <w:t xml:space="preserve"> (prorated)</w:t>
      </w:r>
    </w:p>
    <w:p w14:paraId="4C2F4E12" w14:textId="4D732A46" w:rsidR="00EB1599" w:rsidRPr="005F642A" w:rsidRDefault="005F642A" w:rsidP="005F642A">
      <w:pPr>
        <w:pStyle w:val="ListParagraph"/>
        <w:numPr>
          <w:ilvl w:val="0"/>
          <w:numId w:val="4"/>
        </w:numPr>
        <w:suppressAutoHyphens w:val="0"/>
        <w:autoSpaceDN/>
        <w:contextualSpacing/>
        <w:rPr>
          <w:rFonts w:ascii="Cambria" w:hAnsi="Cambria"/>
          <w:color w:val="000000"/>
        </w:rPr>
      </w:pPr>
      <w:r w:rsidRPr="00570869">
        <w:rPr>
          <w:rFonts w:ascii="Cambria" w:hAnsi="Cambria"/>
          <w:color w:val="000000"/>
        </w:rPr>
        <w:t>Paid holidays (10)</w:t>
      </w:r>
      <w:r w:rsidR="005D64DC">
        <w:rPr>
          <w:rFonts w:ascii="Cambria" w:hAnsi="Cambria"/>
          <w:color w:val="000000"/>
        </w:rPr>
        <w:t xml:space="preserve"> (prorated)</w:t>
      </w:r>
    </w:p>
    <w:sectPr w:rsidR="00EB1599" w:rsidRPr="005F642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C2AB" w14:textId="77777777" w:rsidR="00BB4D38" w:rsidRDefault="00BB4D38">
      <w:r>
        <w:separator/>
      </w:r>
    </w:p>
  </w:endnote>
  <w:endnote w:type="continuationSeparator" w:id="0">
    <w:p w14:paraId="33AB3315" w14:textId="77777777" w:rsidR="00BB4D38" w:rsidRDefault="00BB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DCCCD" w14:textId="77777777" w:rsidR="00BB4D38" w:rsidRDefault="00BB4D38">
      <w:r>
        <w:rPr>
          <w:color w:val="000000"/>
        </w:rPr>
        <w:separator/>
      </w:r>
    </w:p>
  </w:footnote>
  <w:footnote w:type="continuationSeparator" w:id="0">
    <w:p w14:paraId="1A34D814" w14:textId="77777777" w:rsidR="00BB4D38" w:rsidRDefault="00BB4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AAF"/>
    <w:multiLevelType w:val="multilevel"/>
    <w:tmpl w:val="39FE1226"/>
    <w:lvl w:ilvl="0">
      <w:numFmt w:val="bullet"/>
      <w:lvlText w:val=""/>
      <w:lvlJc w:val="left"/>
      <w:pPr>
        <w:ind w:left="765" w:hanging="360"/>
      </w:pPr>
      <w:rPr>
        <w:rFonts w:ascii="Wingdings" w:hAnsi="Wingdings"/>
        <w:sz w:val="16"/>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 w15:restartNumberingAfterBreak="0">
    <w:nsid w:val="31BA61FD"/>
    <w:multiLevelType w:val="hybridMultilevel"/>
    <w:tmpl w:val="2C16B63A"/>
    <w:lvl w:ilvl="0" w:tplc="3F4A622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754A5"/>
    <w:multiLevelType w:val="hybridMultilevel"/>
    <w:tmpl w:val="16669DF2"/>
    <w:lvl w:ilvl="0" w:tplc="42287CC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99679D"/>
    <w:multiLevelType w:val="multilevel"/>
    <w:tmpl w:val="9FD0901E"/>
    <w:lvl w:ilvl="0">
      <w:numFmt w:val="bullet"/>
      <w:lvlText w:val=""/>
      <w:lvlJc w:val="left"/>
      <w:pPr>
        <w:ind w:left="720" w:hanging="360"/>
      </w:pPr>
      <w:rPr>
        <w:rFonts w:ascii="Wingdings" w:hAnsi="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F0E7E04"/>
    <w:multiLevelType w:val="multilevel"/>
    <w:tmpl w:val="4AAAB6B0"/>
    <w:lvl w:ilvl="0">
      <w:numFmt w:val="bullet"/>
      <w:lvlText w:val=""/>
      <w:lvlJc w:val="left"/>
      <w:pPr>
        <w:ind w:left="540" w:hanging="360"/>
      </w:pPr>
      <w:rPr>
        <w:rFonts w:ascii="Wingdings" w:hAnsi="Wingdings"/>
        <w:sz w:val="16"/>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num w:numId="1" w16cid:durableId="1580825864">
    <w:abstractNumId w:val="0"/>
  </w:num>
  <w:num w:numId="2" w16cid:durableId="569465684">
    <w:abstractNumId w:val="3"/>
  </w:num>
  <w:num w:numId="3" w16cid:durableId="310063043">
    <w:abstractNumId w:val="4"/>
  </w:num>
  <w:num w:numId="4" w16cid:durableId="1789667392">
    <w:abstractNumId w:val="2"/>
  </w:num>
  <w:num w:numId="5" w16cid:durableId="132562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599"/>
    <w:rsid w:val="00003CB6"/>
    <w:rsid w:val="000253A9"/>
    <w:rsid w:val="00060FC0"/>
    <w:rsid w:val="00071985"/>
    <w:rsid w:val="0020310B"/>
    <w:rsid w:val="002469CA"/>
    <w:rsid w:val="00385CDF"/>
    <w:rsid w:val="003A7DC4"/>
    <w:rsid w:val="00437B07"/>
    <w:rsid w:val="004E4EBF"/>
    <w:rsid w:val="004F4114"/>
    <w:rsid w:val="00505836"/>
    <w:rsid w:val="005A1B15"/>
    <w:rsid w:val="005D64DC"/>
    <w:rsid w:val="005E08ED"/>
    <w:rsid w:val="005E5C71"/>
    <w:rsid w:val="005F642A"/>
    <w:rsid w:val="00626F9F"/>
    <w:rsid w:val="0068081F"/>
    <w:rsid w:val="006A7E6B"/>
    <w:rsid w:val="00830355"/>
    <w:rsid w:val="00846740"/>
    <w:rsid w:val="00983445"/>
    <w:rsid w:val="009B5396"/>
    <w:rsid w:val="009D31CD"/>
    <w:rsid w:val="009D7D02"/>
    <w:rsid w:val="00A151C2"/>
    <w:rsid w:val="00AB116C"/>
    <w:rsid w:val="00AE20DD"/>
    <w:rsid w:val="00B11F46"/>
    <w:rsid w:val="00B30C01"/>
    <w:rsid w:val="00BB4D38"/>
    <w:rsid w:val="00C06CBB"/>
    <w:rsid w:val="00CA2E60"/>
    <w:rsid w:val="00D52595"/>
    <w:rsid w:val="00D61F19"/>
    <w:rsid w:val="00E369C6"/>
    <w:rsid w:val="00EB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3B61D"/>
  <w15:docId w15:val="{2B61342C-A274-E346-88AE-70063A15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pPr>
    <w:rPr>
      <w:rFonts w:ascii="Times New Roman" w:eastAsia="Times New Roman" w:hAnsi="Times New Roman" w:cs="Times New Roman"/>
    </w:rPr>
  </w:style>
  <w:style w:type="paragraph" w:styleId="List2">
    <w:name w:val="List 2"/>
    <w:basedOn w:val="Normal"/>
    <w:pPr>
      <w:ind w:left="720" w:hanging="360"/>
    </w:pPr>
    <w:rPr>
      <w:rFonts w:ascii="Times New Roman" w:eastAsia="Times New Roman" w:hAnsi="Times New Roman" w:cs="Times New Roman"/>
      <w:szCs w:val="20"/>
    </w:rPr>
  </w:style>
  <w:style w:type="paragraph" w:styleId="ListParagraph">
    <w:name w:val="List Paragraph"/>
    <w:basedOn w:val="Normal"/>
    <w:uiPriority w:val="34"/>
    <w:qFormat/>
    <w:pPr>
      <w:ind w:left="72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Krumpe</dc:creator>
  <dc:description/>
  <cp:lastModifiedBy>Katie Beer</cp:lastModifiedBy>
  <cp:revision>14</cp:revision>
  <cp:lastPrinted>2025-03-10T18:13:00Z</cp:lastPrinted>
  <dcterms:created xsi:type="dcterms:W3CDTF">2025-09-17T18:18:00Z</dcterms:created>
  <dcterms:modified xsi:type="dcterms:W3CDTF">2026-06-03T20:31:00Z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0x0101002118CF6E250C2D41A9E1F10F660447E6</vt:lpwstr>
  </property>
  <property fmtid="{D5CDD505-2E9C-101B-9397-08002B2CF9AE}" pid="3" name="GrammarlyDocumentId">
    <vt:lpwstr>955c305d-f2b4-4bef-8405-46150d24ad62</vt:lpwstr>
  </property>
</Properties>
</file>