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EF6DF4" w14:textId="45F88669" w:rsidR="0040260B" w:rsidRDefault="0040260B" w:rsidP="0040260B">
      <w:pPr>
        <w:jc w:val="center"/>
      </w:pPr>
      <w:r>
        <w:rPr>
          <w:rFonts w:ascii="Times New Roman" w:hAnsi="Times New Roman"/>
          <w:b/>
          <w:noProof/>
          <w:color w:val="000000"/>
          <w:sz w:val="14"/>
          <w:szCs w:val="18"/>
        </w:rPr>
        <w:drawing>
          <wp:inline distT="0" distB="0" distL="0" distR="0" wp14:anchorId="365C8F3A" wp14:editId="2BA7230D">
            <wp:extent cx="1211580" cy="640080"/>
            <wp:effectExtent l="0" t="0" r="7620" b="7620"/>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11580" cy="640080"/>
                    </a:xfrm>
                    <a:prstGeom prst="rect">
                      <a:avLst/>
                    </a:prstGeom>
                    <a:noFill/>
                    <a:ln>
                      <a:noFill/>
                    </a:ln>
                  </pic:spPr>
                </pic:pic>
              </a:graphicData>
            </a:graphic>
          </wp:inline>
        </w:drawing>
      </w:r>
    </w:p>
    <w:p w14:paraId="5759E0DD" w14:textId="77777777" w:rsidR="0040260B" w:rsidRDefault="0040260B" w:rsidP="0040260B">
      <w:pPr>
        <w:jc w:val="center"/>
      </w:pPr>
    </w:p>
    <w:p w14:paraId="2E14531B" w14:textId="711A2008" w:rsidR="0040260B" w:rsidRDefault="0040260B" w:rsidP="0040260B">
      <w:pPr>
        <w:rPr>
          <w:rFonts w:ascii="Cambria" w:hAnsi="Cambria"/>
          <w:color w:val="000000"/>
          <w:sz w:val="22"/>
          <w:szCs w:val="22"/>
        </w:rPr>
      </w:pPr>
      <w:r>
        <w:rPr>
          <w:rFonts w:ascii="Cambria" w:hAnsi="Cambria"/>
          <w:b/>
          <w:bCs/>
          <w:color w:val="000000"/>
          <w:sz w:val="22"/>
          <w:szCs w:val="22"/>
        </w:rPr>
        <w:t xml:space="preserve">Position Title:  Processing Manager at Erie Thrift Store </w:t>
      </w:r>
      <w:r>
        <w:rPr>
          <w:rFonts w:ascii="Cambria" w:hAnsi="Cambria"/>
          <w:b/>
          <w:bCs/>
          <w:color w:val="000000"/>
          <w:sz w:val="22"/>
          <w:szCs w:val="22"/>
        </w:rPr>
        <w:br/>
        <w:t xml:space="preserve">Department: </w:t>
      </w:r>
      <w:r>
        <w:rPr>
          <w:rFonts w:ascii="Cambria" w:hAnsi="Cambria"/>
          <w:color w:val="000000"/>
          <w:sz w:val="22"/>
          <w:szCs w:val="22"/>
        </w:rPr>
        <w:t xml:space="preserve">Processing   </w:t>
      </w:r>
    </w:p>
    <w:p w14:paraId="5931CB78" w14:textId="77777777" w:rsidR="00785558" w:rsidRDefault="0040260B" w:rsidP="0040260B">
      <w:pPr>
        <w:rPr>
          <w:rFonts w:ascii="Cambria" w:hAnsi="Cambria"/>
          <w:bCs/>
          <w:color w:val="000000"/>
          <w:sz w:val="22"/>
          <w:szCs w:val="22"/>
        </w:rPr>
      </w:pPr>
      <w:r>
        <w:rPr>
          <w:rFonts w:ascii="Cambria" w:hAnsi="Cambria"/>
          <w:b/>
          <w:bCs/>
          <w:color w:val="000000"/>
          <w:sz w:val="22"/>
          <w:szCs w:val="22"/>
        </w:rPr>
        <w:t xml:space="preserve">Reports to:  </w:t>
      </w:r>
      <w:r>
        <w:rPr>
          <w:rFonts w:ascii="Cambria" w:hAnsi="Cambria"/>
          <w:bCs/>
          <w:color w:val="000000"/>
          <w:sz w:val="22"/>
          <w:szCs w:val="22"/>
        </w:rPr>
        <w:t xml:space="preserve">Director of Social Enterprise </w:t>
      </w:r>
      <w:r>
        <w:rPr>
          <w:rFonts w:ascii="Cambria" w:hAnsi="Cambria"/>
          <w:bCs/>
          <w:color w:val="000000"/>
          <w:sz w:val="22"/>
          <w:szCs w:val="22"/>
        </w:rPr>
        <w:br/>
      </w:r>
      <w:r>
        <w:rPr>
          <w:rFonts w:ascii="Cambria" w:hAnsi="Cambria"/>
          <w:b/>
          <w:bCs/>
          <w:color w:val="000000"/>
          <w:sz w:val="22"/>
          <w:szCs w:val="22"/>
        </w:rPr>
        <w:t xml:space="preserve">FLSA Status: </w:t>
      </w:r>
      <w:r>
        <w:rPr>
          <w:rFonts w:ascii="Cambria" w:hAnsi="Cambria"/>
          <w:bCs/>
          <w:color w:val="000000"/>
          <w:sz w:val="22"/>
          <w:szCs w:val="22"/>
        </w:rPr>
        <w:t xml:space="preserve"> Exempt, </w:t>
      </w:r>
      <w:r w:rsidR="009F5CCA">
        <w:rPr>
          <w:rFonts w:ascii="Cambria" w:hAnsi="Cambria"/>
          <w:bCs/>
          <w:color w:val="000000"/>
          <w:sz w:val="22"/>
          <w:szCs w:val="22"/>
        </w:rPr>
        <w:t>Salary</w:t>
      </w:r>
    </w:p>
    <w:p w14:paraId="5CC4FDF6" w14:textId="6E736FC0" w:rsidR="0040260B" w:rsidRDefault="00785558" w:rsidP="0040260B">
      <w:pPr>
        <w:rPr>
          <w:rFonts w:ascii="Cambria" w:hAnsi="Cambria"/>
          <w:bCs/>
          <w:color w:val="000000"/>
          <w:sz w:val="22"/>
          <w:szCs w:val="22"/>
        </w:rPr>
      </w:pPr>
      <w:r w:rsidRPr="00785558">
        <w:rPr>
          <w:rFonts w:ascii="Cambria" w:hAnsi="Cambria"/>
          <w:b/>
          <w:bCs/>
          <w:color w:val="000000"/>
          <w:sz w:val="22"/>
          <w:szCs w:val="22"/>
        </w:rPr>
        <w:t xml:space="preserve">Compensation: </w:t>
      </w:r>
      <w:r>
        <w:rPr>
          <w:rFonts w:ascii="Cambria" w:hAnsi="Cambria"/>
          <w:bCs/>
          <w:color w:val="000000"/>
          <w:sz w:val="22"/>
          <w:szCs w:val="22"/>
        </w:rPr>
        <w:t>$</w:t>
      </w:r>
      <w:r w:rsidR="0079188D">
        <w:rPr>
          <w:rFonts w:ascii="Cambria" w:hAnsi="Cambria"/>
          <w:bCs/>
          <w:color w:val="000000"/>
          <w:sz w:val="22"/>
          <w:szCs w:val="22"/>
        </w:rPr>
        <w:t>37,000 - $40,000</w:t>
      </w:r>
      <w:r w:rsidR="0040260B">
        <w:rPr>
          <w:rFonts w:ascii="Cambria" w:hAnsi="Cambria"/>
          <w:bCs/>
          <w:color w:val="000000"/>
          <w:sz w:val="22"/>
          <w:szCs w:val="22"/>
        </w:rPr>
        <w:br/>
      </w:r>
      <w:r w:rsidR="0040260B">
        <w:rPr>
          <w:rFonts w:ascii="Cambria" w:hAnsi="Cambria"/>
          <w:b/>
          <w:bCs/>
          <w:color w:val="000000"/>
          <w:sz w:val="22"/>
          <w:szCs w:val="22"/>
        </w:rPr>
        <w:t>Job Type:</w:t>
      </w:r>
      <w:r w:rsidR="0040260B">
        <w:rPr>
          <w:rFonts w:ascii="Cambria" w:hAnsi="Cambria"/>
          <w:bCs/>
          <w:color w:val="000000"/>
          <w:sz w:val="22"/>
          <w:szCs w:val="22"/>
        </w:rPr>
        <w:t xml:space="preserve">  </w:t>
      </w:r>
      <w:r w:rsidR="009F5CCA">
        <w:rPr>
          <w:rFonts w:ascii="Cambria" w:hAnsi="Cambria"/>
          <w:bCs/>
          <w:color w:val="000000"/>
          <w:sz w:val="22"/>
          <w:szCs w:val="22"/>
        </w:rPr>
        <w:t>Full</w:t>
      </w:r>
      <w:r w:rsidR="0040260B">
        <w:rPr>
          <w:rFonts w:ascii="Cambria" w:hAnsi="Cambria"/>
          <w:bCs/>
          <w:color w:val="000000"/>
          <w:sz w:val="22"/>
          <w:szCs w:val="22"/>
        </w:rPr>
        <w:t>-Time</w:t>
      </w:r>
      <w:r w:rsidR="00AA5720">
        <w:rPr>
          <w:rFonts w:ascii="Cambria" w:hAnsi="Cambria"/>
          <w:bCs/>
          <w:color w:val="000000"/>
          <w:sz w:val="22"/>
          <w:szCs w:val="22"/>
        </w:rPr>
        <w:t>,</w:t>
      </w:r>
      <w:r w:rsidR="00641E85">
        <w:rPr>
          <w:rFonts w:ascii="Cambria" w:hAnsi="Cambria"/>
          <w:bCs/>
          <w:color w:val="000000"/>
          <w:sz w:val="22"/>
          <w:szCs w:val="22"/>
        </w:rPr>
        <w:t xml:space="preserve"> </w:t>
      </w:r>
      <w:r w:rsidR="00AA5720">
        <w:rPr>
          <w:rFonts w:ascii="Cambria" w:hAnsi="Cambria"/>
          <w:bCs/>
          <w:color w:val="000000"/>
          <w:sz w:val="22"/>
          <w:szCs w:val="22"/>
        </w:rPr>
        <w:t>40 hours per week</w:t>
      </w:r>
      <w:r w:rsidR="0040260B">
        <w:rPr>
          <w:rFonts w:ascii="Cambria" w:hAnsi="Cambria"/>
          <w:bCs/>
          <w:color w:val="000000"/>
          <w:sz w:val="22"/>
          <w:szCs w:val="22"/>
        </w:rPr>
        <w:br/>
      </w:r>
    </w:p>
    <w:p w14:paraId="0C4FA754" w14:textId="77777777" w:rsidR="0040260B" w:rsidRDefault="0040260B" w:rsidP="0040260B">
      <w:pPr>
        <w:jc w:val="center"/>
        <w:rPr>
          <w:rFonts w:ascii="Cambria" w:hAnsi="Cambria"/>
          <w:b/>
          <w:bCs/>
          <w:color w:val="000000"/>
          <w:sz w:val="22"/>
          <w:szCs w:val="22"/>
        </w:rPr>
      </w:pPr>
    </w:p>
    <w:p w14:paraId="66D2F6A3" w14:textId="77777777" w:rsidR="0040260B" w:rsidRDefault="0040260B" w:rsidP="0040260B">
      <w:pPr>
        <w:rPr>
          <w:rFonts w:ascii="Cambria" w:hAnsi="Cambria"/>
          <w:b/>
          <w:bCs/>
          <w:color w:val="000000"/>
          <w:sz w:val="22"/>
          <w:szCs w:val="22"/>
        </w:rPr>
      </w:pPr>
      <w:r>
        <w:rPr>
          <w:rFonts w:ascii="Cambria" w:hAnsi="Cambria"/>
          <w:b/>
          <w:bCs/>
          <w:color w:val="000000"/>
          <w:szCs w:val="22"/>
        </w:rPr>
        <w:t>Job Summary</w:t>
      </w:r>
      <w:r>
        <w:rPr>
          <w:rFonts w:ascii="Cambria" w:hAnsi="Cambria"/>
          <w:b/>
          <w:bCs/>
          <w:color w:val="000000"/>
          <w:sz w:val="22"/>
          <w:szCs w:val="22"/>
        </w:rPr>
        <w:br/>
      </w:r>
    </w:p>
    <w:p w14:paraId="464CC31A" w14:textId="722D7552" w:rsidR="0040260B" w:rsidRDefault="0040260B" w:rsidP="0040260B">
      <w:pPr>
        <w:rPr>
          <w:rFonts w:ascii="Cambria" w:hAnsi="Cambria"/>
          <w:color w:val="000000"/>
          <w:sz w:val="22"/>
          <w:szCs w:val="22"/>
        </w:rPr>
      </w:pPr>
      <w:r>
        <w:rPr>
          <w:rFonts w:ascii="Cambria" w:hAnsi="Cambria"/>
          <w:color w:val="000000"/>
          <w:sz w:val="22"/>
          <w:szCs w:val="22"/>
        </w:rPr>
        <w:t xml:space="preserve">Create a Christ-centered environment by leading the processing team by example and performing all duties required in prepping and pricing donated items to go on sales floor. </w:t>
      </w:r>
    </w:p>
    <w:p w14:paraId="09E587E7" w14:textId="77777777" w:rsidR="0040260B" w:rsidRDefault="0040260B" w:rsidP="0040260B">
      <w:pPr>
        <w:rPr>
          <w:rFonts w:ascii="Cambria" w:hAnsi="Cambria"/>
          <w:color w:val="000000"/>
          <w:sz w:val="22"/>
          <w:szCs w:val="22"/>
        </w:rPr>
      </w:pPr>
    </w:p>
    <w:p w14:paraId="459B5906" w14:textId="77777777" w:rsidR="0040260B" w:rsidRDefault="0040260B" w:rsidP="0040260B">
      <w:pPr>
        <w:rPr>
          <w:rFonts w:ascii="Cambria" w:hAnsi="Cambria"/>
          <w:b/>
          <w:color w:val="000000"/>
          <w:szCs w:val="22"/>
        </w:rPr>
      </w:pPr>
      <w:r>
        <w:rPr>
          <w:rFonts w:ascii="Cambria" w:hAnsi="Cambria"/>
          <w:b/>
          <w:color w:val="000000"/>
          <w:szCs w:val="22"/>
        </w:rPr>
        <w:t>Responsibilities</w:t>
      </w:r>
    </w:p>
    <w:p w14:paraId="73B3062E" w14:textId="77777777" w:rsidR="0040260B" w:rsidRDefault="0040260B" w:rsidP="0040260B">
      <w:pPr>
        <w:rPr>
          <w:rFonts w:ascii="Cambria" w:hAnsi="Cambria"/>
          <w:sz w:val="22"/>
          <w:szCs w:val="22"/>
        </w:rPr>
      </w:pPr>
    </w:p>
    <w:p w14:paraId="36010C18" w14:textId="77777777" w:rsidR="0040260B" w:rsidRDefault="0040260B" w:rsidP="0040260B">
      <w:pPr>
        <w:rPr>
          <w:rFonts w:ascii="Cambria" w:hAnsi="Cambria"/>
          <w:b/>
          <w:sz w:val="22"/>
          <w:szCs w:val="22"/>
        </w:rPr>
      </w:pPr>
      <w:r>
        <w:rPr>
          <w:rFonts w:ascii="Cambria" w:hAnsi="Cambria"/>
          <w:b/>
          <w:sz w:val="22"/>
          <w:szCs w:val="22"/>
        </w:rPr>
        <w:t>Essential Functions:</w:t>
      </w:r>
    </w:p>
    <w:p w14:paraId="6139D872" w14:textId="77777777" w:rsidR="0040260B" w:rsidRDefault="0040260B" w:rsidP="0040260B">
      <w:pPr>
        <w:rPr>
          <w:rFonts w:ascii="Cambria" w:hAnsi="Cambria"/>
          <w:sz w:val="22"/>
          <w:szCs w:val="22"/>
        </w:rPr>
      </w:pPr>
    </w:p>
    <w:p w14:paraId="0331848E" w14:textId="77777777" w:rsidR="0040260B" w:rsidRDefault="0040260B" w:rsidP="0040260B">
      <w:pPr>
        <w:rPr>
          <w:rFonts w:ascii="Cambria" w:hAnsi="Cambria"/>
          <w:sz w:val="22"/>
          <w:szCs w:val="22"/>
        </w:rPr>
      </w:pPr>
    </w:p>
    <w:p w14:paraId="1DB6E7B9" w14:textId="77777777" w:rsidR="0040260B" w:rsidRDefault="0040260B" w:rsidP="0040260B">
      <w:pPr>
        <w:pStyle w:val="ListParagraph"/>
        <w:numPr>
          <w:ilvl w:val="0"/>
          <w:numId w:val="1"/>
        </w:numPr>
        <w:ind w:left="540"/>
        <w:contextualSpacing/>
        <w:rPr>
          <w:rFonts w:ascii="Cambria" w:hAnsi="Cambria"/>
          <w:sz w:val="14"/>
          <w:szCs w:val="14"/>
        </w:rPr>
      </w:pPr>
      <w:r>
        <w:rPr>
          <w:rFonts w:ascii="Cambria" w:hAnsi="Cambria"/>
        </w:rPr>
        <w:t xml:space="preserve">Lead and equip team to reveal Christ in every aspect of their job, to each other, donors, customers, and volunteers. </w:t>
      </w:r>
      <w:r>
        <w:rPr>
          <w:rFonts w:ascii="Cambria" w:hAnsi="Cambria"/>
        </w:rPr>
        <w:br/>
      </w:r>
    </w:p>
    <w:p w14:paraId="0CE4572A" w14:textId="1AA3AC21" w:rsidR="0040260B" w:rsidRDefault="0040260B" w:rsidP="0040260B">
      <w:pPr>
        <w:pStyle w:val="ListParagraph"/>
        <w:numPr>
          <w:ilvl w:val="0"/>
          <w:numId w:val="1"/>
        </w:numPr>
        <w:ind w:left="540"/>
        <w:contextualSpacing/>
        <w:rPr>
          <w:rFonts w:ascii="Cambria" w:hAnsi="Cambria"/>
          <w:sz w:val="14"/>
          <w:szCs w:val="14"/>
        </w:rPr>
      </w:pPr>
      <w:r>
        <w:rPr>
          <w:rFonts w:ascii="Cambria" w:hAnsi="Cambria"/>
        </w:rPr>
        <w:t>Able to perform any of the required job duties within the processing team. This includes all requirements related to prepping and pricing merchandise.</w:t>
      </w:r>
      <w:r>
        <w:rPr>
          <w:rFonts w:ascii="Cambria" w:hAnsi="Cambria"/>
        </w:rPr>
        <w:br/>
      </w:r>
    </w:p>
    <w:p w14:paraId="2EF09E28" w14:textId="7F3A3C54" w:rsidR="0040260B" w:rsidRDefault="0040260B" w:rsidP="0040260B">
      <w:pPr>
        <w:pStyle w:val="ListParagraph"/>
        <w:numPr>
          <w:ilvl w:val="0"/>
          <w:numId w:val="1"/>
        </w:numPr>
        <w:ind w:left="540"/>
        <w:contextualSpacing/>
        <w:rPr>
          <w:rFonts w:ascii="Cambria" w:hAnsi="Cambria"/>
          <w:sz w:val="14"/>
          <w:szCs w:val="14"/>
        </w:rPr>
      </w:pPr>
      <w:r>
        <w:rPr>
          <w:rFonts w:ascii="Cambria" w:hAnsi="Cambria"/>
        </w:rPr>
        <w:t xml:space="preserve">Train and retain processing employees </w:t>
      </w:r>
      <w:r>
        <w:rPr>
          <w:rFonts w:ascii="Cambria" w:hAnsi="Cambria"/>
        </w:rPr>
        <w:br/>
      </w:r>
    </w:p>
    <w:p w14:paraId="1BBB7509" w14:textId="6CFE3688" w:rsidR="0040260B" w:rsidRPr="0040260B" w:rsidRDefault="0040260B" w:rsidP="00EB2E79">
      <w:pPr>
        <w:pStyle w:val="ListParagraph"/>
        <w:numPr>
          <w:ilvl w:val="0"/>
          <w:numId w:val="1"/>
        </w:numPr>
        <w:ind w:left="540"/>
        <w:contextualSpacing/>
        <w:rPr>
          <w:rFonts w:ascii="Cambria" w:hAnsi="Cambria"/>
          <w:sz w:val="14"/>
          <w:szCs w:val="14"/>
        </w:rPr>
      </w:pPr>
      <w:r w:rsidRPr="0040260B">
        <w:rPr>
          <w:rFonts w:ascii="Cambria" w:hAnsi="Cambria"/>
        </w:rPr>
        <w:t xml:space="preserve">Ensure that daily thrift trac reports are properly filled out in a timely manner, </w:t>
      </w:r>
    </w:p>
    <w:p w14:paraId="6F7EF351" w14:textId="77777777" w:rsidR="0040260B" w:rsidRDefault="0040260B" w:rsidP="0040260B">
      <w:pPr>
        <w:pStyle w:val="ListParagraph"/>
        <w:ind w:left="540"/>
        <w:contextualSpacing/>
        <w:rPr>
          <w:rFonts w:ascii="Cambria" w:hAnsi="Cambria"/>
          <w:sz w:val="14"/>
          <w:szCs w:val="14"/>
        </w:rPr>
      </w:pPr>
    </w:p>
    <w:p w14:paraId="0185983D" w14:textId="7EF26C35" w:rsidR="0040260B" w:rsidRDefault="0040260B" w:rsidP="0040260B">
      <w:pPr>
        <w:pStyle w:val="ListParagraph"/>
        <w:numPr>
          <w:ilvl w:val="0"/>
          <w:numId w:val="1"/>
        </w:numPr>
        <w:ind w:left="540"/>
        <w:contextualSpacing/>
        <w:rPr>
          <w:rFonts w:ascii="Cambria" w:hAnsi="Cambria"/>
          <w:sz w:val="14"/>
          <w:szCs w:val="14"/>
        </w:rPr>
      </w:pPr>
      <w:r>
        <w:rPr>
          <w:rFonts w:ascii="Cambria" w:hAnsi="Cambria"/>
        </w:rPr>
        <w:t>Must be able to appropriately set daily goals and plan their day according to projections/targets.</w:t>
      </w:r>
      <w:r>
        <w:rPr>
          <w:rFonts w:ascii="Cambria" w:hAnsi="Cambria"/>
        </w:rPr>
        <w:br/>
      </w:r>
    </w:p>
    <w:p w14:paraId="4AAF2055" w14:textId="77AE90B5" w:rsidR="0040260B" w:rsidRPr="0040260B" w:rsidRDefault="0040260B" w:rsidP="0040260B">
      <w:pPr>
        <w:pStyle w:val="ListParagraph"/>
        <w:numPr>
          <w:ilvl w:val="0"/>
          <w:numId w:val="1"/>
        </w:numPr>
        <w:ind w:left="540"/>
        <w:contextualSpacing/>
        <w:rPr>
          <w:rFonts w:ascii="Cambria" w:hAnsi="Cambria"/>
          <w:sz w:val="14"/>
          <w:szCs w:val="14"/>
        </w:rPr>
      </w:pPr>
      <w:r>
        <w:rPr>
          <w:rFonts w:ascii="Cambria" w:hAnsi="Cambria"/>
        </w:rPr>
        <w:t xml:space="preserve">Review Cyfe dashboard daily to understand and communicate targets to team. </w:t>
      </w:r>
      <w:r>
        <w:rPr>
          <w:rFonts w:ascii="Cambria" w:hAnsi="Cambria"/>
        </w:rPr>
        <w:br/>
      </w:r>
    </w:p>
    <w:p w14:paraId="3B783452" w14:textId="6EEBCE77" w:rsidR="0040260B" w:rsidRDefault="0040260B" w:rsidP="0040260B">
      <w:pPr>
        <w:pStyle w:val="ListParagraph"/>
        <w:numPr>
          <w:ilvl w:val="0"/>
          <w:numId w:val="2"/>
        </w:numPr>
        <w:ind w:left="540"/>
        <w:contextualSpacing/>
        <w:rPr>
          <w:rFonts w:ascii="Cambria" w:hAnsi="Cambria"/>
          <w:sz w:val="14"/>
          <w:szCs w:val="14"/>
        </w:rPr>
      </w:pPr>
      <w:r>
        <w:rPr>
          <w:rFonts w:ascii="Cambria" w:hAnsi="Cambria"/>
        </w:rPr>
        <w:t>Maintain clean and well-organized presort</w:t>
      </w:r>
      <w:r w:rsidR="00337AD0">
        <w:rPr>
          <w:rFonts w:ascii="Cambria" w:hAnsi="Cambria"/>
        </w:rPr>
        <w:t>ing</w:t>
      </w:r>
      <w:r>
        <w:rPr>
          <w:rFonts w:ascii="Cambria" w:hAnsi="Cambria"/>
        </w:rPr>
        <w:t xml:space="preserve"> and processing area. </w:t>
      </w:r>
    </w:p>
    <w:p w14:paraId="0D7C06A8" w14:textId="77777777" w:rsidR="0040260B" w:rsidRDefault="0040260B" w:rsidP="0040260B">
      <w:pPr>
        <w:pStyle w:val="ListParagraph"/>
        <w:ind w:left="540"/>
        <w:contextualSpacing/>
        <w:rPr>
          <w:rFonts w:ascii="Cambria" w:hAnsi="Cambria"/>
          <w:sz w:val="14"/>
          <w:szCs w:val="14"/>
        </w:rPr>
      </w:pPr>
    </w:p>
    <w:p w14:paraId="6A181ED7" w14:textId="77777777" w:rsidR="0040260B" w:rsidRDefault="0040260B" w:rsidP="0040260B">
      <w:pPr>
        <w:pStyle w:val="ListParagraph"/>
        <w:numPr>
          <w:ilvl w:val="0"/>
          <w:numId w:val="2"/>
        </w:numPr>
        <w:ind w:left="540"/>
        <w:contextualSpacing/>
        <w:rPr>
          <w:rFonts w:ascii="Cambria" w:hAnsi="Cambria"/>
          <w:sz w:val="14"/>
          <w:szCs w:val="14"/>
        </w:rPr>
      </w:pPr>
      <w:r>
        <w:rPr>
          <w:rFonts w:ascii="Cambria" w:hAnsi="Cambria"/>
        </w:rPr>
        <w:t>Provide a positive and encouraging atmosphere for processing staff.</w:t>
      </w:r>
      <w:r>
        <w:rPr>
          <w:rFonts w:ascii="Cambria" w:hAnsi="Cambria"/>
        </w:rPr>
        <w:br/>
      </w:r>
    </w:p>
    <w:p w14:paraId="3A6406B5" w14:textId="68719B58" w:rsidR="0040260B" w:rsidRDefault="0040260B" w:rsidP="0040260B">
      <w:pPr>
        <w:pStyle w:val="ListParagraph"/>
        <w:numPr>
          <w:ilvl w:val="0"/>
          <w:numId w:val="2"/>
        </w:numPr>
        <w:ind w:left="540"/>
        <w:contextualSpacing/>
        <w:rPr>
          <w:rFonts w:ascii="Cambria" w:hAnsi="Cambria"/>
          <w:sz w:val="14"/>
          <w:szCs w:val="14"/>
        </w:rPr>
      </w:pPr>
      <w:r>
        <w:rPr>
          <w:rFonts w:ascii="Cambria" w:hAnsi="Cambria"/>
          <w:szCs w:val="24"/>
        </w:rPr>
        <w:t xml:space="preserve">Facilitate and promote and </w:t>
      </w:r>
      <w:r w:rsidR="00337AD0">
        <w:rPr>
          <w:rFonts w:ascii="Cambria" w:hAnsi="Cambria"/>
          <w:szCs w:val="24"/>
        </w:rPr>
        <w:t>encourage</w:t>
      </w:r>
      <w:r>
        <w:rPr>
          <w:rFonts w:ascii="Cambria" w:hAnsi="Cambria"/>
          <w:szCs w:val="24"/>
        </w:rPr>
        <w:t xml:space="preserve"> positive and unified relationship between Processing, Donation/Receiving and Retail Departments.</w:t>
      </w:r>
    </w:p>
    <w:p w14:paraId="2A62171C" w14:textId="77777777" w:rsidR="0040260B" w:rsidRDefault="0040260B" w:rsidP="0040260B">
      <w:pPr>
        <w:pStyle w:val="ListParagraph"/>
        <w:ind w:left="540"/>
        <w:contextualSpacing/>
        <w:rPr>
          <w:rFonts w:ascii="Cambria" w:hAnsi="Cambria"/>
        </w:rPr>
      </w:pPr>
    </w:p>
    <w:p w14:paraId="101D6058" w14:textId="346C65E8" w:rsidR="0040260B" w:rsidRDefault="0040260B" w:rsidP="0040260B">
      <w:pPr>
        <w:pStyle w:val="ListParagraph"/>
        <w:numPr>
          <w:ilvl w:val="0"/>
          <w:numId w:val="2"/>
        </w:numPr>
        <w:ind w:left="540"/>
        <w:contextualSpacing/>
        <w:rPr>
          <w:rFonts w:ascii="Cambria" w:hAnsi="Cambria"/>
        </w:rPr>
      </w:pPr>
      <w:r>
        <w:rPr>
          <w:rFonts w:ascii="Cambria" w:hAnsi="Cambria"/>
        </w:rPr>
        <w:t xml:space="preserve">Work with and effectively communicate with </w:t>
      </w:r>
      <w:r w:rsidR="00337AD0">
        <w:rPr>
          <w:rFonts w:ascii="Cambria" w:hAnsi="Cambria"/>
        </w:rPr>
        <w:t>the Retail</w:t>
      </w:r>
      <w:r>
        <w:rPr>
          <w:rFonts w:ascii="Cambria" w:hAnsi="Cambria"/>
        </w:rPr>
        <w:t xml:space="preserve"> Manager and Donation/Receiving Manager to ensure all operational needs of the store are being met.  </w:t>
      </w:r>
    </w:p>
    <w:p w14:paraId="5205DB45" w14:textId="77777777" w:rsidR="0040260B" w:rsidRDefault="0040260B" w:rsidP="0040260B">
      <w:pPr>
        <w:pStyle w:val="ListParagraph"/>
        <w:ind w:left="540"/>
        <w:contextualSpacing/>
        <w:rPr>
          <w:rFonts w:ascii="Cambria" w:hAnsi="Cambria"/>
        </w:rPr>
      </w:pPr>
    </w:p>
    <w:p w14:paraId="45B9D4F6" w14:textId="77777777" w:rsidR="0040260B" w:rsidRDefault="0040260B" w:rsidP="0040260B">
      <w:pPr>
        <w:pStyle w:val="ListParagraph"/>
        <w:numPr>
          <w:ilvl w:val="0"/>
          <w:numId w:val="2"/>
        </w:numPr>
        <w:ind w:left="540"/>
        <w:contextualSpacing/>
        <w:rPr>
          <w:rFonts w:ascii="Cambria" w:hAnsi="Cambria"/>
        </w:rPr>
      </w:pPr>
      <w:r>
        <w:rPr>
          <w:rFonts w:ascii="Cambria" w:hAnsi="Cambria"/>
        </w:rPr>
        <w:t xml:space="preserve">Stay up to date and well-informed with ever-changing needs and procedures given by Director. </w:t>
      </w:r>
    </w:p>
    <w:p w14:paraId="052BB49E" w14:textId="77777777" w:rsidR="0040260B" w:rsidRDefault="0040260B" w:rsidP="0040260B">
      <w:pPr>
        <w:pStyle w:val="ListParagraph"/>
        <w:ind w:left="540"/>
        <w:contextualSpacing/>
        <w:rPr>
          <w:rFonts w:ascii="Cambria" w:hAnsi="Cambria"/>
        </w:rPr>
      </w:pPr>
    </w:p>
    <w:p w14:paraId="78BCBD4E" w14:textId="77777777" w:rsidR="0040260B" w:rsidRDefault="0040260B" w:rsidP="0040260B">
      <w:pPr>
        <w:pStyle w:val="ListParagraph"/>
        <w:ind w:left="540"/>
        <w:contextualSpacing/>
        <w:rPr>
          <w:rFonts w:ascii="Cambria" w:hAnsi="Cambria"/>
        </w:rPr>
      </w:pPr>
    </w:p>
    <w:p w14:paraId="7BB7441B" w14:textId="77777777" w:rsidR="0040260B" w:rsidRDefault="0040260B" w:rsidP="0040260B">
      <w:pPr>
        <w:pStyle w:val="ListParagraph"/>
        <w:rPr>
          <w:rFonts w:ascii="Cambria" w:hAnsi="Cambria"/>
        </w:rPr>
      </w:pPr>
    </w:p>
    <w:p w14:paraId="40BCB9DE" w14:textId="41E3650D" w:rsidR="0040260B" w:rsidRDefault="0040260B" w:rsidP="0040260B">
      <w:pPr>
        <w:pStyle w:val="ListParagraph"/>
        <w:numPr>
          <w:ilvl w:val="0"/>
          <w:numId w:val="2"/>
        </w:numPr>
        <w:ind w:left="540"/>
        <w:contextualSpacing/>
        <w:rPr>
          <w:rFonts w:ascii="Cambria" w:hAnsi="Cambria"/>
        </w:rPr>
      </w:pPr>
      <w:r>
        <w:rPr>
          <w:rFonts w:ascii="Cambria" w:hAnsi="Cambria"/>
        </w:rPr>
        <w:t xml:space="preserve">Communicate efficiently and clearly with </w:t>
      </w:r>
      <w:r w:rsidR="00337AD0">
        <w:rPr>
          <w:rFonts w:ascii="Cambria" w:hAnsi="Cambria"/>
        </w:rPr>
        <w:t>the Director</w:t>
      </w:r>
      <w:r>
        <w:rPr>
          <w:rFonts w:ascii="Cambria" w:hAnsi="Cambria"/>
        </w:rPr>
        <w:t xml:space="preserve"> on </w:t>
      </w:r>
      <w:r w:rsidR="00807C10">
        <w:rPr>
          <w:rFonts w:ascii="Cambria" w:hAnsi="Cambria"/>
        </w:rPr>
        <w:t>the needs</w:t>
      </w:r>
      <w:r>
        <w:rPr>
          <w:rFonts w:ascii="Cambria" w:hAnsi="Cambria"/>
        </w:rPr>
        <w:t xml:space="preserve"> and progress of the processing team. </w:t>
      </w:r>
    </w:p>
    <w:p w14:paraId="23334F72" w14:textId="77777777" w:rsidR="0040260B" w:rsidRDefault="0040260B" w:rsidP="0040260B">
      <w:pPr>
        <w:rPr>
          <w:rFonts w:ascii="Cambria" w:hAnsi="Cambria"/>
        </w:rPr>
      </w:pPr>
    </w:p>
    <w:p w14:paraId="027B7B12" w14:textId="77777777" w:rsidR="0040260B" w:rsidRDefault="0040260B" w:rsidP="0040260B">
      <w:pPr>
        <w:pStyle w:val="ListParagraph"/>
        <w:numPr>
          <w:ilvl w:val="0"/>
          <w:numId w:val="2"/>
        </w:numPr>
        <w:ind w:left="540"/>
        <w:contextualSpacing/>
        <w:rPr>
          <w:rFonts w:ascii="Cambria" w:hAnsi="Cambria"/>
          <w:sz w:val="14"/>
          <w:szCs w:val="14"/>
        </w:rPr>
      </w:pPr>
      <w:r>
        <w:rPr>
          <w:rFonts w:ascii="Cambria" w:hAnsi="Cambria"/>
        </w:rPr>
        <w:t>Recognize the value and appropriate pricing needs of items prior to those items reaching the sales floor.</w:t>
      </w:r>
      <w:r>
        <w:rPr>
          <w:rFonts w:ascii="Cambria" w:hAnsi="Cambria"/>
        </w:rPr>
        <w:br/>
      </w:r>
    </w:p>
    <w:p w14:paraId="6648CC88" w14:textId="3D88CA6E" w:rsidR="000C6081" w:rsidRPr="00AE569E" w:rsidRDefault="0040260B" w:rsidP="005E4285">
      <w:pPr>
        <w:pStyle w:val="ListParagraph"/>
        <w:numPr>
          <w:ilvl w:val="0"/>
          <w:numId w:val="2"/>
        </w:numPr>
        <w:ind w:left="540"/>
        <w:contextualSpacing/>
        <w:rPr>
          <w:rFonts w:ascii="Cambria" w:hAnsi="Cambria"/>
          <w:sz w:val="14"/>
          <w:szCs w:val="14"/>
        </w:rPr>
      </w:pPr>
      <w:r w:rsidRPr="00AE569E">
        <w:rPr>
          <w:rFonts w:ascii="Cambria" w:hAnsi="Cambria"/>
        </w:rPr>
        <w:t>Train and hold staff accountable for recognizing the value and appropriate pricing needs of items prior to those items reaching the sales floor.</w:t>
      </w:r>
    </w:p>
    <w:p w14:paraId="51CF1298" w14:textId="77777777" w:rsidR="00AE569E" w:rsidRPr="00AE569E" w:rsidRDefault="00AE569E" w:rsidP="00AE569E">
      <w:pPr>
        <w:contextualSpacing/>
        <w:rPr>
          <w:rFonts w:ascii="Cambria" w:hAnsi="Cambria"/>
          <w:sz w:val="14"/>
          <w:szCs w:val="14"/>
        </w:rPr>
      </w:pPr>
    </w:p>
    <w:p w14:paraId="6B6063E9" w14:textId="7B9DA489" w:rsidR="000C6081" w:rsidRPr="000C6081" w:rsidRDefault="000C6081" w:rsidP="000C6081">
      <w:pPr>
        <w:pStyle w:val="ListParagraph"/>
        <w:numPr>
          <w:ilvl w:val="0"/>
          <w:numId w:val="2"/>
        </w:numPr>
        <w:ind w:left="540"/>
        <w:contextualSpacing/>
        <w:rPr>
          <w:rFonts w:ascii="Cambria" w:hAnsi="Cambria"/>
          <w:sz w:val="14"/>
          <w:szCs w:val="14"/>
        </w:rPr>
      </w:pPr>
      <w:r>
        <w:rPr>
          <w:rFonts w:ascii="Cambria" w:hAnsi="Cambria"/>
        </w:rPr>
        <w:t>This person is responsible for directin</w:t>
      </w:r>
      <w:r w:rsidR="0085572B">
        <w:rPr>
          <w:rFonts w:ascii="Cambria" w:hAnsi="Cambria"/>
        </w:rPr>
        <w:t>g New Life Program (NLP) clients</w:t>
      </w:r>
      <w:r w:rsidR="009851DF">
        <w:rPr>
          <w:rFonts w:ascii="Cambria" w:hAnsi="Cambria"/>
        </w:rPr>
        <w:t xml:space="preserve"> to appropriate tasks and service</w:t>
      </w:r>
      <w:r w:rsidR="0012145E">
        <w:rPr>
          <w:rFonts w:ascii="Cambria" w:hAnsi="Cambria"/>
        </w:rPr>
        <w:t>s</w:t>
      </w:r>
      <w:r w:rsidR="009851DF">
        <w:rPr>
          <w:rFonts w:ascii="Cambria" w:hAnsi="Cambria"/>
        </w:rPr>
        <w:t xml:space="preserve"> in the donation center.  </w:t>
      </w:r>
      <w:r w:rsidR="00411453">
        <w:rPr>
          <w:rFonts w:ascii="Cambria" w:hAnsi="Cambria"/>
        </w:rPr>
        <w:t xml:space="preserve"> NLP clients </w:t>
      </w:r>
      <w:r w:rsidR="00AE569E">
        <w:rPr>
          <w:rFonts w:ascii="Cambria" w:hAnsi="Cambria"/>
        </w:rPr>
        <w:t>must be managed closely to ensure the completion of tasks.</w:t>
      </w:r>
    </w:p>
    <w:p w14:paraId="14D39352" w14:textId="29BB180A" w:rsidR="00D606A0" w:rsidRPr="00D606A0" w:rsidRDefault="00D606A0" w:rsidP="00D606A0">
      <w:pPr>
        <w:contextualSpacing/>
        <w:jc w:val="both"/>
        <w:rPr>
          <w:rFonts w:ascii="Cambria" w:hAnsi="Cambria"/>
          <w:sz w:val="14"/>
          <w:szCs w:val="14"/>
        </w:rPr>
      </w:pPr>
    </w:p>
    <w:p w14:paraId="3464859A" w14:textId="77777777" w:rsidR="00D606A0" w:rsidRPr="00D606A0" w:rsidRDefault="00D606A0" w:rsidP="00D606A0">
      <w:pPr>
        <w:contextualSpacing/>
        <w:rPr>
          <w:rFonts w:ascii="Cambria" w:hAnsi="Cambria"/>
          <w:sz w:val="14"/>
          <w:szCs w:val="14"/>
        </w:rPr>
      </w:pPr>
    </w:p>
    <w:p w14:paraId="39D6D912" w14:textId="77777777" w:rsidR="00D606A0" w:rsidRDefault="00D606A0" w:rsidP="00D606A0">
      <w:pPr>
        <w:contextualSpacing/>
        <w:rPr>
          <w:rFonts w:ascii="Cambria" w:hAnsi="Cambria"/>
        </w:rPr>
      </w:pPr>
    </w:p>
    <w:p w14:paraId="562D0CEC" w14:textId="4AE121B4" w:rsidR="0040260B" w:rsidRPr="00D606A0" w:rsidRDefault="0040260B" w:rsidP="00D606A0">
      <w:pPr>
        <w:contextualSpacing/>
        <w:rPr>
          <w:rFonts w:ascii="Cambria" w:hAnsi="Cambria"/>
          <w:sz w:val="14"/>
          <w:szCs w:val="14"/>
        </w:rPr>
      </w:pPr>
      <w:r w:rsidRPr="00D606A0">
        <w:rPr>
          <w:rFonts w:ascii="Cambria" w:hAnsi="Cambria"/>
        </w:rPr>
        <w:br/>
      </w:r>
    </w:p>
    <w:p w14:paraId="19559A19" w14:textId="77777777" w:rsidR="0040260B" w:rsidRDefault="0040260B" w:rsidP="0040260B">
      <w:pPr>
        <w:rPr>
          <w:rFonts w:ascii="Cambria" w:hAnsi="Cambria"/>
          <w:sz w:val="22"/>
          <w:szCs w:val="22"/>
        </w:rPr>
      </w:pPr>
    </w:p>
    <w:p w14:paraId="04056BD4" w14:textId="77777777" w:rsidR="0040260B" w:rsidRDefault="0040260B" w:rsidP="0040260B">
      <w:pPr>
        <w:rPr>
          <w:rFonts w:ascii="Cambria" w:hAnsi="Cambria"/>
          <w:b/>
          <w:bCs/>
          <w:color w:val="000000"/>
          <w:sz w:val="22"/>
          <w:szCs w:val="22"/>
        </w:rPr>
      </w:pPr>
      <w:r>
        <w:rPr>
          <w:rFonts w:ascii="Cambria" w:hAnsi="Cambria"/>
          <w:b/>
          <w:bCs/>
          <w:color w:val="000000"/>
          <w:sz w:val="22"/>
          <w:szCs w:val="22"/>
        </w:rPr>
        <w:t>Education &amp; Experience</w:t>
      </w:r>
    </w:p>
    <w:p w14:paraId="5F066713" w14:textId="77777777" w:rsidR="0040260B" w:rsidRDefault="0040260B" w:rsidP="0040260B">
      <w:pPr>
        <w:rPr>
          <w:rFonts w:ascii="Cambria" w:hAnsi="Cambria"/>
          <w:color w:val="000000"/>
          <w:sz w:val="22"/>
          <w:szCs w:val="22"/>
        </w:rPr>
      </w:pPr>
      <w:r>
        <w:rPr>
          <w:rFonts w:ascii="Cambria" w:hAnsi="Cambria"/>
          <w:color w:val="000000"/>
          <w:sz w:val="22"/>
          <w:szCs w:val="22"/>
        </w:rPr>
        <w:t xml:space="preserve">Highschool diploma or GED required. </w:t>
      </w:r>
    </w:p>
    <w:p w14:paraId="13AD338C" w14:textId="77777777" w:rsidR="0040260B" w:rsidRDefault="0040260B" w:rsidP="0040260B">
      <w:pPr>
        <w:rPr>
          <w:rFonts w:ascii="Cambria" w:hAnsi="Cambria"/>
          <w:bCs/>
          <w:color w:val="000000"/>
          <w:sz w:val="22"/>
          <w:szCs w:val="22"/>
        </w:rPr>
      </w:pPr>
    </w:p>
    <w:p w14:paraId="769F4E0F" w14:textId="77777777" w:rsidR="0040260B" w:rsidRDefault="0040260B" w:rsidP="0040260B">
      <w:pPr>
        <w:rPr>
          <w:rFonts w:ascii="Cambria" w:hAnsi="Cambria"/>
          <w:b/>
          <w:bCs/>
          <w:color w:val="000000"/>
          <w:sz w:val="22"/>
          <w:szCs w:val="22"/>
        </w:rPr>
      </w:pPr>
      <w:r>
        <w:rPr>
          <w:rFonts w:ascii="Cambria" w:hAnsi="Cambria"/>
          <w:b/>
          <w:bCs/>
          <w:color w:val="000000"/>
          <w:sz w:val="22"/>
          <w:szCs w:val="22"/>
        </w:rPr>
        <w:t>Skills &amp; Abilities</w:t>
      </w:r>
    </w:p>
    <w:p w14:paraId="58828B3C" w14:textId="77777777" w:rsidR="0040260B" w:rsidRDefault="0040260B" w:rsidP="0040260B">
      <w:pPr>
        <w:rPr>
          <w:rFonts w:ascii="Cambria" w:hAnsi="Cambria"/>
          <w:bCs/>
          <w:color w:val="000000"/>
          <w:sz w:val="22"/>
          <w:szCs w:val="22"/>
        </w:rPr>
      </w:pPr>
    </w:p>
    <w:p w14:paraId="23246B51" w14:textId="77777777" w:rsidR="0040260B" w:rsidRDefault="0040260B" w:rsidP="0040260B">
      <w:pPr>
        <w:pStyle w:val="ListParagraph"/>
        <w:numPr>
          <w:ilvl w:val="0"/>
          <w:numId w:val="3"/>
        </w:numPr>
        <w:contextualSpacing/>
        <w:rPr>
          <w:rFonts w:ascii="Cambria" w:hAnsi="Cambria"/>
          <w:bCs/>
          <w:color w:val="000000"/>
        </w:rPr>
      </w:pPr>
      <w:r>
        <w:rPr>
          <w:rFonts w:ascii="Cambria" w:hAnsi="Cambria"/>
          <w:bCs/>
          <w:color w:val="000000"/>
        </w:rPr>
        <w:t xml:space="preserve">Must be a people person with a pleasant and willing attitude and have a servant’s heart. </w:t>
      </w:r>
      <w:r>
        <w:rPr>
          <w:rFonts w:ascii="Cambria" w:hAnsi="Cambria"/>
          <w:bCs/>
          <w:color w:val="000000"/>
        </w:rPr>
        <w:br/>
      </w:r>
    </w:p>
    <w:p w14:paraId="4735D931" w14:textId="77777777" w:rsidR="0040260B" w:rsidRDefault="0040260B" w:rsidP="0040260B">
      <w:pPr>
        <w:pStyle w:val="ListParagraph"/>
        <w:numPr>
          <w:ilvl w:val="0"/>
          <w:numId w:val="3"/>
        </w:numPr>
        <w:contextualSpacing/>
        <w:rPr>
          <w:rFonts w:ascii="Cambria" w:hAnsi="Cambria"/>
          <w:bCs/>
          <w:color w:val="000000"/>
        </w:rPr>
      </w:pPr>
      <w:r>
        <w:rPr>
          <w:rFonts w:ascii="Cambria" w:hAnsi="Cambria"/>
          <w:bCs/>
          <w:color w:val="000000"/>
        </w:rPr>
        <w:t xml:space="preserve">Must have a commitment to the Erie City Mission and its mission statement. </w:t>
      </w:r>
      <w:r>
        <w:rPr>
          <w:rFonts w:ascii="Cambria" w:hAnsi="Cambria"/>
          <w:bCs/>
          <w:color w:val="000000"/>
        </w:rPr>
        <w:br/>
      </w:r>
    </w:p>
    <w:p w14:paraId="77DA13AD" w14:textId="77777777" w:rsidR="0040260B" w:rsidRDefault="0040260B" w:rsidP="0040260B">
      <w:pPr>
        <w:pStyle w:val="ListParagraph"/>
        <w:numPr>
          <w:ilvl w:val="0"/>
          <w:numId w:val="3"/>
        </w:numPr>
        <w:contextualSpacing/>
        <w:rPr>
          <w:rFonts w:ascii="Cambria" w:hAnsi="Cambria"/>
          <w:bCs/>
          <w:color w:val="000000"/>
        </w:rPr>
      </w:pPr>
      <w:r>
        <w:rPr>
          <w:rFonts w:ascii="Cambria" w:hAnsi="Cambria"/>
          <w:bCs/>
          <w:color w:val="000000"/>
        </w:rPr>
        <w:t xml:space="preserve">Must have excellent time management skills. </w:t>
      </w:r>
      <w:r>
        <w:rPr>
          <w:rFonts w:ascii="Cambria" w:hAnsi="Cambria"/>
          <w:bCs/>
          <w:color w:val="000000"/>
        </w:rPr>
        <w:br/>
      </w:r>
    </w:p>
    <w:p w14:paraId="0431BCC0" w14:textId="77777777" w:rsidR="0040260B" w:rsidRDefault="0040260B" w:rsidP="0040260B">
      <w:pPr>
        <w:pStyle w:val="ListParagraph"/>
        <w:numPr>
          <w:ilvl w:val="0"/>
          <w:numId w:val="3"/>
        </w:numPr>
        <w:contextualSpacing/>
        <w:rPr>
          <w:rFonts w:ascii="Cambria" w:hAnsi="Cambria"/>
          <w:bCs/>
          <w:color w:val="000000"/>
        </w:rPr>
      </w:pPr>
      <w:r>
        <w:rPr>
          <w:rFonts w:ascii="Cambria" w:hAnsi="Cambria"/>
          <w:bCs/>
          <w:color w:val="000000"/>
        </w:rPr>
        <w:t>Must have excellent interpersonal, organizational, and problem-solving skills.</w:t>
      </w:r>
      <w:r>
        <w:rPr>
          <w:rFonts w:ascii="Cambria" w:hAnsi="Cambria"/>
          <w:bCs/>
          <w:color w:val="000000"/>
        </w:rPr>
        <w:br/>
      </w:r>
    </w:p>
    <w:p w14:paraId="0322D09E" w14:textId="77777777" w:rsidR="0040260B" w:rsidRDefault="0040260B" w:rsidP="0040260B">
      <w:pPr>
        <w:pStyle w:val="ListParagraph"/>
        <w:numPr>
          <w:ilvl w:val="0"/>
          <w:numId w:val="3"/>
        </w:numPr>
        <w:contextualSpacing/>
        <w:rPr>
          <w:rFonts w:ascii="Cambria" w:hAnsi="Cambria"/>
          <w:bCs/>
          <w:color w:val="000000"/>
        </w:rPr>
      </w:pPr>
      <w:r>
        <w:rPr>
          <w:rFonts w:ascii="Cambria" w:hAnsi="Cambria"/>
          <w:bCs/>
          <w:color w:val="000000"/>
        </w:rPr>
        <w:t>Possess strong verbal and written communication skills.</w:t>
      </w:r>
      <w:r>
        <w:rPr>
          <w:rFonts w:ascii="Cambria" w:hAnsi="Cambria"/>
          <w:bCs/>
          <w:color w:val="000000"/>
        </w:rPr>
        <w:br/>
      </w:r>
    </w:p>
    <w:p w14:paraId="69AA0015" w14:textId="7C831826" w:rsidR="0040260B" w:rsidRDefault="0040260B" w:rsidP="0040260B">
      <w:pPr>
        <w:pStyle w:val="ListParagraph"/>
        <w:numPr>
          <w:ilvl w:val="0"/>
          <w:numId w:val="3"/>
        </w:numPr>
        <w:contextualSpacing/>
        <w:rPr>
          <w:rFonts w:ascii="Cambria" w:hAnsi="Cambria"/>
          <w:bCs/>
          <w:color w:val="000000"/>
        </w:rPr>
      </w:pPr>
      <w:r>
        <w:rPr>
          <w:rFonts w:ascii="Cambria" w:hAnsi="Cambria"/>
          <w:bCs/>
          <w:color w:val="000000"/>
        </w:rPr>
        <w:t xml:space="preserve">Capable of exercising sound judgment and comfortable in asking questions, when necessary, </w:t>
      </w:r>
      <w:r w:rsidR="00807C10">
        <w:rPr>
          <w:rFonts w:ascii="Cambria" w:hAnsi="Cambria"/>
          <w:bCs/>
          <w:color w:val="000000"/>
        </w:rPr>
        <w:t>to</w:t>
      </w:r>
      <w:r>
        <w:rPr>
          <w:rFonts w:ascii="Cambria" w:hAnsi="Cambria"/>
          <w:bCs/>
          <w:color w:val="000000"/>
        </w:rPr>
        <w:t xml:space="preserve"> maintain the integrity of the department.</w:t>
      </w:r>
      <w:r>
        <w:rPr>
          <w:rFonts w:ascii="Cambria" w:hAnsi="Cambria"/>
          <w:bCs/>
          <w:color w:val="000000"/>
        </w:rPr>
        <w:br/>
      </w:r>
    </w:p>
    <w:p w14:paraId="39D218CC" w14:textId="77777777" w:rsidR="0040260B" w:rsidRDefault="0040260B" w:rsidP="0040260B">
      <w:pPr>
        <w:pStyle w:val="ListParagraph"/>
        <w:numPr>
          <w:ilvl w:val="0"/>
          <w:numId w:val="3"/>
        </w:numPr>
        <w:contextualSpacing/>
        <w:rPr>
          <w:rFonts w:ascii="Cambria" w:hAnsi="Cambria"/>
          <w:bCs/>
          <w:color w:val="000000"/>
        </w:rPr>
      </w:pPr>
      <w:r>
        <w:rPr>
          <w:rFonts w:ascii="Cambria" w:hAnsi="Cambria"/>
          <w:bCs/>
          <w:color w:val="000000"/>
        </w:rPr>
        <w:t>Ability to prioritize work and multitask while adhering to established processing goals.</w:t>
      </w:r>
      <w:r>
        <w:rPr>
          <w:rFonts w:ascii="Cambria" w:hAnsi="Cambria"/>
          <w:bCs/>
          <w:color w:val="000000"/>
        </w:rPr>
        <w:br/>
      </w:r>
    </w:p>
    <w:p w14:paraId="4C0E1B8E" w14:textId="77777777" w:rsidR="0040260B" w:rsidRDefault="0040260B" w:rsidP="0040260B">
      <w:pPr>
        <w:pStyle w:val="ListParagraph"/>
        <w:numPr>
          <w:ilvl w:val="0"/>
          <w:numId w:val="3"/>
        </w:numPr>
        <w:contextualSpacing/>
        <w:rPr>
          <w:rFonts w:ascii="Cambria" w:hAnsi="Cambria"/>
          <w:bCs/>
          <w:color w:val="000000"/>
        </w:rPr>
      </w:pPr>
      <w:r>
        <w:rPr>
          <w:rFonts w:ascii="Cambria" w:hAnsi="Cambria"/>
          <w:bCs/>
          <w:color w:val="000000"/>
        </w:rPr>
        <w:t>Strong ability to delegate tasks.</w:t>
      </w:r>
      <w:r>
        <w:rPr>
          <w:rFonts w:ascii="Cambria" w:hAnsi="Cambria"/>
          <w:bCs/>
          <w:color w:val="000000"/>
        </w:rPr>
        <w:br/>
      </w:r>
    </w:p>
    <w:p w14:paraId="5444016F" w14:textId="77777777" w:rsidR="0040260B" w:rsidRDefault="0040260B" w:rsidP="0040260B">
      <w:pPr>
        <w:pStyle w:val="ListParagraph"/>
        <w:numPr>
          <w:ilvl w:val="0"/>
          <w:numId w:val="3"/>
        </w:numPr>
        <w:contextualSpacing/>
        <w:rPr>
          <w:rFonts w:ascii="Cambria" w:hAnsi="Cambria"/>
          <w:bCs/>
          <w:color w:val="000000"/>
        </w:rPr>
      </w:pPr>
      <w:r>
        <w:rPr>
          <w:rFonts w:ascii="Cambria" w:hAnsi="Cambria"/>
          <w:bCs/>
          <w:color w:val="000000"/>
        </w:rPr>
        <w:t>Able to read and define problems, collect data, establish facts, and draw valid conclusions.</w:t>
      </w:r>
      <w:r>
        <w:rPr>
          <w:rFonts w:ascii="Cambria" w:hAnsi="Cambria"/>
          <w:bCs/>
          <w:color w:val="000000"/>
        </w:rPr>
        <w:br/>
      </w:r>
    </w:p>
    <w:p w14:paraId="4FF7D9E9" w14:textId="77777777" w:rsidR="0040260B" w:rsidRDefault="0040260B" w:rsidP="0040260B">
      <w:pPr>
        <w:pStyle w:val="ListParagraph"/>
        <w:numPr>
          <w:ilvl w:val="0"/>
          <w:numId w:val="3"/>
        </w:numPr>
        <w:contextualSpacing/>
        <w:rPr>
          <w:rFonts w:ascii="Cambria" w:hAnsi="Cambria"/>
          <w:bCs/>
          <w:color w:val="000000"/>
        </w:rPr>
      </w:pPr>
      <w:r>
        <w:rPr>
          <w:rFonts w:ascii="Cambria" w:hAnsi="Cambria"/>
          <w:bCs/>
          <w:color w:val="000000"/>
        </w:rPr>
        <w:t>Ability to take responsibility, to work well as a team member and to work independently without supervision within the scope of normal duties and responsibilities.</w:t>
      </w:r>
      <w:r>
        <w:rPr>
          <w:rFonts w:ascii="Cambria" w:hAnsi="Cambria"/>
          <w:bCs/>
          <w:color w:val="000000"/>
        </w:rPr>
        <w:br/>
      </w:r>
    </w:p>
    <w:p w14:paraId="726FB0A2" w14:textId="77777777" w:rsidR="0040260B" w:rsidRDefault="0040260B" w:rsidP="0040260B">
      <w:pPr>
        <w:pStyle w:val="ListParagraph"/>
        <w:numPr>
          <w:ilvl w:val="0"/>
          <w:numId w:val="3"/>
        </w:numPr>
        <w:contextualSpacing/>
        <w:rPr>
          <w:rFonts w:ascii="Cambria" w:hAnsi="Cambria"/>
          <w:bCs/>
          <w:color w:val="000000"/>
        </w:rPr>
      </w:pPr>
      <w:r>
        <w:rPr>
          <w:rFonts w:ascii="Cambria" w:hAnsi="Cambria"/>
          <w:bCs/>
          <w:color w:val="000000"/>
        </w:rPr>
        <w:t xml:space="preserve">Adaptable and flexible to situations and priorities. </w:t>
      </w:r>
      <w:r>
        <w:rPr>
          <w:rFonts w:ascii="Cambria" w:hAnsi="Cambria"/>
          <w:bCs/>
          <w:color w:val="000000"/>
        </w:rPr>
        <w:br/>
      </w:r>
    </w:p>
    <w:p w14:paraId="41D833C2" w14:textId="77777777" w:rsidR="0040260B" w:rsidRDefault="0040260B" w:rsidP="0040260B">
      <w:pPr>
        <w:pStyle w:val="ListParagraph"/>
        <w:numPr>
          <w:ilvl w:val="0"/>
          <w:numId w:val="3"/>
        </w:numPr>
        <w:contextualSpacing/>
        <w:rPr>
          <w:rFonts w:ascii="Cambria" w:hAnsi="Cambria"/>
          <w:b/>
          <w:bCs/>
          <w:i/>
          <w:color w:val="000000"/>
        </w:rPr>
      </w:pPr>
      <w:r>
        <w:rPr>
          <w:rFonts w:ascii="Cambria" w:hAnsi="Cambria"/>
          <w:bCs/>
          <w:color w:val="000000"/>
        </w:rPr>
        <w:t>Ability to interpret a variety of instructions furnished in written or oral form.</w:t>
      </w:r>
    </w:p>
    <w:p w14:paraId="1E466B87" w14:textId="77777777" w:rsidR="0040260B" w:rsidRDefault="0040260B" w:rsidP="0040260B">
      <w:pPr>
        <w:rPr>
          <w:rFonts w:ascii="Cambria" w:hAnsi="Cambria"/>
          <w:b/>
          <w:bCs/>
          <w:i/>
          <w:color w:val="000000"/>
        </w:rPr>
      </w:pPr>
    </w:p>
    <w:p w14:paraId="0E97C98D" w14:textId="77777777" w:rsidR="0040260B" w:rsidRDefault="0040260B" w:rsidP="0040260B">
      <w:pPr>
        <w:rPr>
          <w:rFonts w:ascii="Cambria" w:hAnsi="Cambria"/>
          <w:b/>
          <w:bCs/>
          <w:color w:val="000000"/>
          <w:sz w:val="22"/>
          <w:szCs w:val="22"/>
        </w:rPr>
      </w:pPr>
    </w:p>
    <w:p w14:paraId="1277E7CB" w14:textId="77777777" w:rsidR="00AE569E" w:rsidRDefault="00AE569E" w:rsidP="0040260B">
      <w:pPr>
        <w:rPr>
          <w:rFonts w:ascii="Cambria" w:hAnsi="Cambria"/>
          <w:b/>
          <w:bCs/>
          <w:color w:val="000000"/>
          <w:sz w:val="22"/>
          <w:szCs w:val="22"/>
        </w:rPr>
      </w:pPr>
    </w:p>
    <w:p w14:paraId="701BDFD7" w14:textId="4DFD88DA" w:rsidR="0040260B" w:rsidRDefault="0040260B" w:rsidP="0040260B">
      <w:pPr>
        <w:rPr>
          <w:rFonts w:ascii="Cambria" w:hAnsi="Cambria"/>
          <w:bCs/>
          <w:color w:val="000000"/>
          <w:sz w:val="22"/>
          <w:szCs w:val="22"/>
        </w:rPr>
      </w:pPr>
      <w:r>
        <w:rPr>
          <w:rFonts w:ascii="Cambria" w:hAnsi="Cambria"/>
          <w:b/>
          <w:bCs/>
          <w:color w:val="000000"/>
          <w:sz w:val="22"/>
          <w:szCs w:val="22"/>
        </w:rPr>
        <w:t>Physical Demands</w:t>
      </w:r>
    </w:p>
    <w:p w14:paraId="78672F17" w14:textId="77777777" w:rsidR="0040260B" w:rsidRDefault="0040260B" w:rsidP="0040260B">
      <w:pPr>
        <w:rPr>
          <w:rFonts w:ascii="Cambria" w:hAnsi="Cambria"/>
          <w:bCs/>
          <w:color w:val="000000"/>
          <w:sz w:val="22"/>
          <w:szCs w:val="22"/>
        </w:rPr>
      </w:pPr>
    </w:p>
    <w:p w14:paraId="29868C74" w14:textId="77777777" w:rsidR="0040260B" w:rsidRDefault="0040260B" w:rsidP="0040260B">
      <w:pPr>
        <w:pStyle w:val="NormalWeb"/>
        <w:spacing w:before="0" w:beforeAutospacing="0" w:after="0" w:afterAutospacing="0"/>
        <w:rPr>
          <w:rFonts w:ascii="Cambria" w:hAnsi="Cambria"/>
          <w:sz w:val="22"/>
          <w:szCs w:val="22"/>
        </w:rPr>
      </w:pPr>
      <w:r>
        <w:rPr>
          <w:rFonts w:ascii="Cambria" w:hAnsi="Cambria"/>
          <w:sz w:val="22"/>
          <w:szCs w:val="22"/>
        </w:rPr>
        <w:t xml:space="preserve">The physical demands described here are representative of those that must be met by an employee to successfully perform the essential functions of this job.  Reasonable accommodations may be made to enable individuals with disabilities to perform the essential functions. </w:t>
      </w:r>
    </w:p>
    <w:p w14:paraId="29C704CD" w14:textId="77777777" w:rsidR="0040260B" w:rsidRDefault="0040260B" w:rsidP="0040260B">
      <w:pPr>
        <w:pStyle w:val="List2"/>
        <w:ind w:left="0" w:firstLine="0"/>
        <w:rPr>
          <w:rFonts w:ascii="Cambria" w:hAnsi="Cambria"/>
          <w:sz w:val="22"/>
          <w:szCs w:val="22"/>
        </w:rPr>
      </w:pPr>
    </w:p>
    <w:p w14:paraId="530FEAF6" w14:textId="7596B93E" w:rsidR="0040260B" w:rsidRDefault="0040260B" w:rsidP="0040260B">
      <w:pPr>
        <w:rPr>
          <w:rFonts w:ascii="Cambria" w:hAnsi="Cambria"/>
          <w:sz w:val="22"/>
          <w:szCs w:val="22"/>
        </w:rPr>
      </w:pPr>
      <w:r>
        <w:rPr>
          <w:rFonts w:ascii="Cambria" w:hAnsi="Cambria"/>
          <w:sz w:val="22"/>
          <w:szCs w:val="22"/>
        </w:rPr>
        <w:t xml:space="preserve">While performing the duties of this job, the employee is </w:t>
      </w:r>
      <w:r w:rsidR="00337AD0">
        <w:rPr>
          <w:rFonts w:ascii="Cambria" w:hAnsi="Cambria"/>
          <w:sz w:val="22"/>
          <w:szCs w:val="22"/>
        </w:rPr>
        <w:t>primarily</w:t>
      </w:r>
      <w:r>
        <w:rPr>
          <w:rFonts w:ascii="Cambria" w:hAnsi="Cambria"/>
          <w:sz w:val="22"/>
          <w:szCs w:val="22"/>
        </w:rPr>
        <w:t xml:space="preserve"> standing for long periods of time and is regularly required to stand, walk, use hands to finger, handle, or feel and talk or hear.  The employee is frequently required to reach with hands and arms.  The employee is occasionally required to climb or balance; stoop, kneel, crouch, or crawl and taste or smell.</w:t>
      </w:r>
      <w:r>
        <w:rPr>
          <w:rFonts w:ascii="Cambria" w:hAnsi="Cambria"/>
          <w:sz w:val="22"/>
          <w:szCs w:val="22"/>
        </w:rPr>
        <w:br/>
      </w:r>
    </w:p>
    <w:p w14:paraId="24B5CBF1" w14:textId="77777777" w:rsidR="0040260B" w:rsidRDefault="0040260B" w:rsidP="0040260B">
      <w:pPr>
        <w:rPr>
          <w:rFonts w:ascii="Cambria" w:hAnsi="Cambria"/>
          <w:sz w:val="22"/>
          <w:szCs w:val="22"/>
        </w:rPr>
      </w:pPr>
      <w:r>
        <w:rPr>
          <w:rFonts w:ascii="Cambria" w:hAnsi="Cambria"/>
          <w:sz w:val="22"/>
          <w:szCs w:val="22"/>
        </w:rPr>
        <w:t>The employee must regularly lift and/or move up to 10 pounds, frequently lift and/ or move up to 25 pounds and occasionally lift and /or move up to 50 pounds.</w:t>
      </w:r>
      <w:r>
        <w:rPr>
          <w:rFonts w:ascii="Cambria" w:hAnsi="Cambria"/>
          <w:sz w:val="22"/>
          <w:szCs w:val="22"/>
        </w:rPr>
        <w:br/>
      </w:r>
    </w:p>
    <w:p w14:paraId="6D5D9798" w14:textId="77777777" w:rsidR="0040260B" w:rsidRDefault="0040260B" w:rsidP="0040260B">
      <w:pPr>
        <w:rPr>
          <w:rFonts w:ascii="Cambria" w:hAnsi="Cambria"/>
          <w:sz w:val="22"/>
          <w:szCs w:val="22"/>
        </w:rPr>
      </w:pPr>
      <w:r>
        <w:rPr>
          <w:rFonts w:ascii="Cambria" w:hAnsi="Cambria"/>
          <w:sz w:val="22"/>
          <w:szCs w:val="22"/>
        </w:rPr>
        <w:t xml:space="preserve">Specific vision abilities required by this job include close vision, distance vision, color vision, peripheral vision, depth perception and ability to adjust focus. </w:t>
      </w:r>
    </w:p>
    <w:p w14:paraId="3A8D8127" w14:textId="77777777" w:rsidR="0040260B" w:rsidRDefault="0040260B" w:rsidP="0040260B">
      <w:pPr>
        <w:rPr>
          <w:rFonts w:ascii="Cambria" w:hAnsi="Cambria"/>
          <w:sz w:val="22"/>
          <w:szCs w:val="22"/>
        </w:rPr>
      </w:pPr>
    </w:p>
    <w:p w14:paraId="61A09466" w14:textId="77777777" w:rsidR="0040260B" w:rsidRDefault="0040260B" w:rsidP="0040260B">
      <w:pPr>
        <w:rPr>
          <w:rFonts w:ascii="Cambria" w:hAnsi="Cambria"/>
          <w:bCs/>
          <w:color w:val="000000"/>
          <w:sz w:val="22"/>
          <w:szCs w:val="22"/>
        </w:rPr>
      </w:pPr>
    </w:p>
    <w:p w14:paraId="686A0816" w14:textId="77777777" w:rsidR="0040260B" w:rsidRDefault="0040260B" w:rsidP="0040260B">
      <w:pPr>
        <w:rPr>
          <w:rFonts w:ascii="Cambria" w:hAnsi="Cambria"/>
          <w:bCs/>
          <w:color w:val="000000"/>
          <w:sz w:val="22"/>
          <w:szCs w:val="22"/>
        </w:rPr>
      </w:pPr>
      <w:r>
        <w:rPr>
          <w:rFonts w:ascii="Cambria" w:hAnsi="Cambria"/>
          <w:b/>
          <w:bCs/>
          <w:color w:val="000000"/>
          <w:sz w:val="22"/>
          <w:szCs w:val="22"/>
        </w:rPr>
        <w:t>Working Conditions</w:t>
      </w:r>
    </w:p>
    <w:p w14:paraId="46C51792" w14:textId="77777777" w:rsidR="0040260B" w:rsidRDefault="0040260B" w:rsidP="0040260B">
      <w:pPr>
        <w:rPr>
          <w:rFonts w:ascii="Cambria" w:hAnsi="Cambria"/>
          <w:bCs/>
          <w:color w:val="000000"/>
          <w:sz w:val="22"/>
          <w:szCs w:val="22"/>
        </w:rPr>
      </w:pPr>
    </w:p>
    <w:p w14:paraId="1226253E" w14:textId="77777777" w:rsidR="0040260B" w:rsidRDefault="0040260B" w:rsidP="0040260B">
      <w:pPr>
        <w:rPr>
          <w:rFonts w:ascii="Cambria" w:hAnsi="Cambria"/>
          <w:bCs/>
          <w:color w:val="000000"/>
          <w:sz w:val="22"/>
          <w:szCs w:val="22"/>
        </w:rPr>
      </w:pPr>
      <w:r>
        <w:rPr>
          <w:rFonts w:ascii="Cambria" w:hAnsi="Cambria"/>
          <w:bCs/>
          <w:color w:val="000000"/>
          <w:sz w:val="22"/>
          <w:szCs w:val="22"/>
        </w:rPr>
        <w:t xml:space="preserve">Works primarily in the processing area. </w:t>
      </w:r>
    </w:p>
    <w:p w14:paraId="49DC9A5B" w14:textId="77777777" w:rsidR="00641DAD" w:rsidRDefault="00641DAD" w:rsidP="0040260B">
      <w:pPr>
        <w:rPr>
          <w:rFonts w:ascii="Cambria" w:hAnsi="Cambria"/>
          <w:bCs/>
          <w:color w:val="000000"/>
          <w:sz w:val="22"/>
          <w:szCs w:val="22"/>
        </w:rPr>
      </w:pPr>
    </w:p>
    <w:p w14:paraId="4AE02A70" w14:textId="77777777" w:rsidR="00641DAD" w:rsidRPr="00641DAD" w:rsidRDefault="00641DAD" w:rsidP="00641DAD">
      <w:pPr>
        <w:rPr>
          <w:rFonts w:ascii="Cambria" w:hAnsi="Cambria"/>
          <w:b/>
          <w:bCs/>
          <w:color w:val="000000"/>
          <w:sz w:val="22"/>
          <w:szCs w:val="22"/>
        </w:rPr>
      </w:pPr>
      <w:r w:rsidRPr="00641DAD">
        <w:rPr>
          <w:rFonts w:ascii="Cambria" w:hAnsi="Cambria"/>
          <w:b/>
          <w:bCs/>
          <w:color w:val="000000"/>
          <w:sz w:val="22"/>
          <w:szCs w:val="22"/>
        </w:rPr>
        <w:t>Compensation and Benefits</w:t>
      </w:r>
    </w:p>
    <w:p w14:paraId="14C8DE3C" w14:textId="483CE1D4" w:rsidR="00641DAD" w:rsidRPr="00641DAD" w:rsidRDefault="00641DAD" w:rsidP="00641DAD">
      <w:pPr>
        <w:rPr>
          <w:rFonts w:ascii="Cambria" w:hAnsi="Cambria"/>
          <w:bCs/>
          <w:color w:val="000000"/>
          <w:sz w:val="22"/>
          <w:szCs w:val="22"/>
        </w:rPr>
      </w:pPr>
      <w:r w:rsidRPr="00641DAD">
        <w:rPr>
          <w:rFonts w:ascii="Cambria" w:hAnsi="Cambria"/>
          <w:bCs/>
          <w:color w:val="000000"/>
          <w:sz w:val="22"/>
          <w:szCs w:val="22"/>
        </w:rPr>
        <w:t>$</w:t>
      </w:r>
      <w:r>
        <w:rPr>
          <w:rFonts w:ascii="Cambria" w:hAnsi="Cambria"/>
          <w:bCs/>
          <w:color w:val="000000"/>
          <w:sz w:val="22"/>
          <w:szCs w:val="22"/>
        </w:rPr>
        <w:t>37</w:t>
      </w:r>
      <w:r w:rsidRPr="00641DAD">
        <w:rPr>
          <w:rFonts w:ascii="Cambria" w:hAnsi="Cambria"/>
          <w:bCs/>
          <w:color w:val="000000"/>
          <w:sz w:val="22"/>
          <w:szCs w:val="22"/>
        </w:rPr>
        <w:t>,000 - $</w:t>
      </w:r>
      <w:r>
        <w:rPr>
          <w:rFonts w:ascii="Cambria" w:hAnsi="Cambria"/>
          <w:bCs/>
          <w:color w:val="000000"/>
          <w:sz w:val="22"/>
          <w:szCs w:val="22"/>
        </w:rPr>
        <w:t>4</w:t>
      </w:r>
      <w:r w:rsidRPr="00641DAD">
        <w:rPr>
          <w:rFonts w:ascii="Cambria" w:hAnsi="Cambria"/>
          <w:bCs/>
          <w:color w:val="000000"/>
          <w:sz w:val="22"/>
          <w:szCs w:val="22"/>
        </w:rPr>
        <w:t>0,000 annually. Competitive salary wages will be commensurate with experience.</w:t>
      </w:r>
    </w:p>
    <w:p w14:paraId="79026B93" w14:textId="77777777" w:rsidR="00641DAD" w:rsidRPr="00641DAD" w:rsidRDefault="00641DAD" w:rsidP="00641DAD">
      <w:pPr>
        <w:rPr>
          <w:rFonts w:ascii="Cambria" w:hAnsi="Cambria"/>
          <w:b/>
          <w:bCs/>
          <w:color w:val="000000"/>
          <w:sz w:val="22"/>
          <w:szCs w:val="22"/>
        </w:rPr>
      </w:pPr>
      <w:r w:rsidRPr="00641DAD">
        <w:rPr>
          <w:rFonts w:ascii="Cambria" w:hAnsi="Cambria"/>
          <w:bCs/>
          <w:color w:val="000000"/>
          <w:sz w:val="22"/>
          <w:szCs w:val="22"/>
        </w:rPr>
        <w:br/>
      </w:r>
      <w:r w:rsidRPr="00641DAD">
        <w:rPr>
          <w:rFonts w:ascii="Cambria" w:hAnsi="Cambria"/>
          <w:b/>
          <w:bCs/>
          <w:color w:val="000000"/>
          <w:sz w:val="22"/>
          <w:szCs w:val="22"/>
        </w:rPr>
        <w:t>Full-time employees after 90 days receive:</w:t>
      </w:r>
    </w:p>
    <w:p w14:paraId="6CE5E70D" w14:textId="77777777" w:rsidR="00641DAD" w:rsidRPr="00641DAD" w:rsidRDefault="00641DAD" w:rsidP="00641DAD">
      <w:pPr>
        <w:numPr>
          <w:ilvl w:val="0"/>
          <w:numId w:val="6"/>
        </w:numPr>
        <w:rPr>
          <w:rFonts w:ascii="Cambria" w:hAnsi="Cambria"/>
          <w:bCs/>
          <w:color w:val="000000"/>
          <w:sz w:val="22"/>
          <w:szCs w:val="22"/>
        </w:rPr>
      </w:pPr>
      <w:r w:rsidRPr="00641DAD">
        <w:rPr>
          <w:rFonts w:ascii="Cambria" w:hAnsi="Cambria"/>
          <w:bCs/>
          <w:color w:val="000000"/>
          <w:sz w:val="22"/>
          <w:szCs w:val="22"/>
        </w:rPr>
        <w:t>401(k) with generous 5% company match</w:t>
      </w:r>
    </w:p>
    <w:p w14:paraId="4ADDD947" w14:textId="77777777" w:rsidR="00641DAD" w:rsidRPr="00641DAD" w:rsidRDefault="00641DAD" w:rsidP="00641DAD">
      <w:pPr>
        <w:numPr>
          <w:ilvl w:val="0"/>
          <w:numId w:val="6"/>
        </w:numPr>
        <w:rPr>
          <w:rFonts w:ascii="Cambria" w:hAnsi="Cambria"/>
          <w:bCs/>
          <w:color w:val="000000"/>
          <w:sz w:val="22"/>
          <w:szCs w:val="22"/>
        </w:rPr>
      </w:pPr>
      <w:r w:rsidRPr="00641DAD">
        <w:rPr>
          <w:rFonts w:ascii="Cambria" w:hAnsi="Cambria"/>
          <w:bCs/>
          <w:color w:val="000000"/>
          <w:sz w:val="22"/>
          <w:szCs w:val="22"/>
        </w:rPr>
        <w:t>Dental and basic life insurance</w:t>
      </w:r>
    </w:p>
    <w:p w14:paraId="3BE566DD" w14:textId="77777777" w:rsidR="00641DAD" w:rsidRPr="00641DAD" w:rsidRDefault="00641DAD" w:rsidP="00641DAD">
      <w:pPr>
        <w:numPr>
          <w:ilvl w:val="0"/>
          <w:numId w:val="6"/>
        </w:numPr>
        <w:rPr>
          <w:rFonts w:ascii="Cambria" w:hAnsi="Cambria"/>
          <w:bCs/>
          <w:color w:val="000000"/>
          <w:sz w:val="22"/>
          <w:szCs w:val="22"/>
        </w:rPr>
      </w:pPr>
      <w:r w:rsidRPr="00641DAD">
        <w:rPr>
          <w:rFonts w:ascii="Cambria" w:hAnsi="Cambria"/>
          <w:bCs/>
          <w:color w:val="000000"/>
          <w:sz w:val="22"/>
          <w:szCs w:val="22"/>
        </w:rPr>
        <w:t>Short- and long-term disability</w:t>
      </w:r>
    </w:p>
    <w:p w14:paraId="6AA7FF9A" w14:textId="77777777" w:rsidR="00641DAD" w:rsidRPr="00641DAD" w:rsidRDefault="00641DAD" w:rsidP="00641DAD">
      <w:pPr>
        <w:numPr>
          <w:ilvl w:val="0"/>
          <w:numId w:val="6"/>
        </w:numPr>
        <w:rPr>
          <w:rFonts w:ascii="Cambria" w:hAnsi="Cambria"/>
          <w:bCs/>
          <w:color w:val="000000"/>
          <w:sz w:val="22"/>
          <w:szCs w:val="22"/>
        </w:rPr>
      </w:pPr>
      <w:r w:rsidRPr="00641DAD">
        <w:rPr>
          <w:rFonts w:ascii="Cambria" w:hAnsi="Cambria"/>
          <w:bCs/>
          <w:color w:val="000000"/>
          <w:sz w:val="22"/>
          <w:szCs w:val="22"/>
        </w:rPr>
        <w:t>Paid sick and personal days (9)</w:t>
      </w:r>
    </w:p>
    <w:p w14:paraId="4A05B68C" w14:textId="77777777" w:rsidR="00641DAD" w:rsidRPr="00641DAD" w:rsidRDefault="00641DAD" w:rsidP="00641DAD">
      <w:pPr>
        <w:numPr>
          <w:ilvl w:val="0"/>
          <w:numId w:val="6"/>
        </w:numPr>
        <w:rPr>
          <w:rFonts w:ascii="Cambria" w:hAnsi="Cambria"/>
          <w:bCs/>
          <w:color w:val="000000"/>
          <w:sz w:val="22"/>
          <w:szCs w:val="22"/>
        </w:rPr>
      </w:pPr>
      <w:r w:rsidRPr="00641DAD">
        <w:rPr>
          <w:rFonts w:ascii="Cambria" w:hAnsi="Cambria"/>
          <w:bCs/>
          <w:color w:val="000000"/>
          <w:sz w:val="22"/>
          <w:szCs w:val="22"/>
        </w:rPr>
        <w:t>Paid holidays (10)</w:t>
      </w:r>
    </w:p>
    <w:p w14:paraId="5838FF83" w14:textId="77777777" w:rsidR="00641DAD" w:rsidRPr="00641DAD" w:rsidRDefault="00641DAD" w:rsidP="00641DAD">
      <w:pPr>
        <w:rPr>
          <w:rFonts w:ascii="Cambria" w:hAnsi="Cambria"/>
          <w:b/>
          <w:bCs/>
          <w:color w:val="000000"/>
          <w:sz w:val="22"/>
          <w:szCs w:val="22"/>
        </w:rPr>
      </w:pPr>
    </w:p>
    <w:p w14:paraId="1DAF1896" w14:textId="77777777" w:rsidR="00641DAD" w:rsidRPr="00641DAD" w:rsidRDefault="00641DAD" w:rsidP="00641DAD">
      <w:pPr>
        <w:rPr>
          <w:rFonts w:ascii="Cambria" w:hAnsi="Cambria"/>
          <w:bCs/>
          <w:color w:val="000000"/>
          <w:sz w:val="22"/>
          <w:szCs w:val="22"/>
        </w:rPr>
      </w:pPr>
      <w:r w:rsidRPr="00641DAD">
        <w:rPr>
          <w:rFonts w:ascii="Cambria" w:hAnsi="Cambria"/>
          <w:b/>
          <w:bCs/>
          <w:color w:val="000000"/>
          <w:sz w:val="22"/>
          <w:szCs w:val="22"/>
        </w:rPr>
        <w:t>Other full-time employee benefits include:</w:t>
      </w:r>
    </w:p>
    <w:p w14:paraId="614EFDB8" w14:textId="77777777" w:rsidR="00641DAD" w:rsidRPr="00641DAD" w:rsidRDefault="00641DAD" w:rsidP="00641DAD">
      <w:pPr>
        <w:numPr>
          <w:ilvl w:val="0"/>
          <w:numId w:val="7"/>
        </w:numPr>
        <w:rPr>
          <w:rFonts w:ascii="Cambria" w:hAnsi="Cambria"/>
          <w:bCs/>
          <w:color w:val="000000"/>
          <w:sz w:val="22"/>
          <w:szCs w:val="22"/>
        </w:rPr>
      </w:pPr>
      <w:r w:rsidRPr="00641DAD">
        <w:rPr>
          <w:rFonts w:ascii="Cambria" w:hAnsi="Cambria"/>
          <w:bCs/>
          <w:color w:val="000000"/>
          <w:sz w:val="22"/>
          <w:szCs w:val="22"/>
        </w:rPr>
        <w:t>Health insurance</w:t>
      </w:r>
    </w:p>
    <w:p w14:paraId="2E6863C5" w14:textId="77777777" w:rsidR="00641DAD" w:rsidRPr="00641DAD" w:rsidRDefault="00641DAD" w:rsidP="00641DAD">
      <w:pPr>
        <w:numPr>
          <w:ilvl w:val="0"/>
          <w:numId w:val="7"/>
        </w:numPr>
        <w:rPr>
          <w:rFonts w:ascii="Cambria" w:hAnsi="Cambria"/>
          <w:bCs/>
          <w:color w:val="000000"/>
          <w:sz w:val="22"/>
          <w:szCs w:val="22"/>
        </w:rPr>
      </w:pPr>
      <w:r w:rsidRPr="00641DAD">
        <w:rPr>
          <w:rFonts w:ascii="Cambria" w:hAnsi="Cambria"/>
          <w:bCs/>
          <w:color w:val="000000"/>
          <w:sz w:val="22"/>
          <w:szCs w:val="22"/>
        </w:rPr>
        <w:t>Paid vacation days</w:t>
      </w:r>
    </w:p>
    <w:p w14:paraId="75C853EE" w14:textId="77777777" w:rsidR="00641DAD" w:rsidRPr="00641DAD" w:rsidRDefault="00641DAD" w:rsidP="00641DAD">
      <w:pPr>
        <w:numPr>
          <w:ilvl w:val="0"/>
          <w:numId w:val="7"/>
        </w:numPr>
        <w:rPr>
          <w:rFonts w:ascii="Cambria" w:hAnsi="Cambria"/>
          <w:bCs/>
          <w:color w:val="000000"/>
          <w:sz w:val="22"/>
          <w:szCs w:val="22"/>
        </w:rPr>
      </w:pPr>
      <w:r w:rsidRPr="00641DAD">
        <w:rPr>
          <w:rFonts w:ascii="Cambria" w:hAnsi="Cambria"/>
          <w:bCs/>
          <w:color w:val="000000"/>
          <w:sz w:val="22"/>
          <w:szCs w:val="22"/>
        </w:rPr>
        <w:t>30-minute paid lunch</w:t>
      </w:r>
    </w:p>
    <w:p w14:paraId="2148C9B9" w14:textId="305ABFAF" w:rsidR="00641DAD" w:rsidRPr="00641DAD" w:rsidRDefault="00641DAD" w:rsidP="00026D75">
      <w:pPr>
        <w:ind w:left="720"/>
        <w:rPr>
          <w:rFonts w:ascii="Cambria" w:hAnsi="Cambria"/>
          <w:bCs/>
          <w:color w:val="000000"/>
          <w:sz w:val="22"/>
          <w:szCs w:val="22"/>
        </w:rPr>
      </w:pPr>
    </w:p>
    <w:p w14:paraId="26FA3E40" w14:textId="77777777" w:rsidR="00641DAD" w:rsidRDefault="00641DAD" w:rsidP="0040260B">
      <w:pPr>
        <w:rPr>
          <w:rFonts w:ascii="Cambria" w:hAnsi="Cambria"/>
          <w:bCs/>
          <w:color w:val="000000"/>
          <w:sz w:val="22"/>
          <w:szCs w:val="22"/>
        </w:rPr>
      </w:pPr>
    </w:p>
    <w:p w14:paraId="080D18C3" w14:textId="77777777" w:rsidR="00EC4E0B" w:rsidRDefault="00EC4E0B" w:rsidP="0040260B">
      <w:pPr>
        <w:rPr>
          <w:rFonts w:ascii="Cambria" w:hAnsi="Cambria"/>
          <w:bCs/>
          <w:color w:val="000000"/>
          <w:sz w:val="22"/>
          <w:szCs w:val="22"/>
        </w:rPr>
      </w:pPr>
    </w:p>
    <w:p w14:paraId="1641D5C6" w14:textId="77777777" w:rsidR="00EC4E0B" w:rsidRDefault="00EC4E0B" w:rsidP="0040260B">
      <w:pPr>
        <w:rPr>
          <w:rFonts w:ascii="Cambria" w:hAnsi="Cambria"/>
          <w:bCs/>
          <w:color w:val="000000"/>
          <w:sz w:val="22"/>
          <w:szCs w:val="22"/>
        </w:rPr>
      </w:pPr>
    </w:p>
    <w:p w14:paraId="45830550" w14:textId="77777777" w:rsidR="00EC4E0B" w:rsidRDefault="00EC4E0B" w:rsidP="0040260B">
      <w:pPr>
        <w:rPr>
          <w:rFonts w:ascii="Cambria" w:hAnsi="Cambria"/>
          <w:bCs/>
          <w:color w:val="000000"/>
          <w:sz w:val="22"/>
          <w:szCs w:val="22"/>
        </w:rPr>
      </w:pPr>
    </w:p>
    <w:p w14:paraId="2A6CB2E8" w14:textId="77777777" w:rsidR="00EC4E0B" w:rsidRDefault="00EC4E0B" w:rsidP="0040260B">
      <w:pPr>
        <w:rPr>
          <w:rFonts w:ascii="Cambria" w:hAnsi="Cambria"/>
          <w:bCs/>
          <w:color w:val="000000"/>
          <w:sz w:val="22"/>
          <w:szCs w:val="22"/>
        </w:rPr>
      </w:pPr>
    </w:p>
    <w:p w14:paraId="64E214FD" w14:textId="77777777" w:rsidR="00EC4E0B" w:rsidRDefault="00EC4E0B" w:rsidP="0040260B">
      <w:pPr>
        <w:rPr>
          <w:rFonts w:ascii="Cambria" w:hAnsi="Cambria"/>
          <w:bCs/>
          <w:color w:val="000000"/>
          <w:sz w:val="22"/>
          <w:szCs w:val="22"/>
        </w:rPr>
      </w:pPr>
    </w:p>
    <w:p w14:paraId="14F0E774" w14:textId="77777777" w:rsidR="00EC4E0B" w:rsidRDefault="00EC4E0B" w:rsidP="0040260B">
      <w:pPr>
        <w:rPr>
          <w:rFonts w:ascii="Cambria" w:hAnsi="Cambria"/>
          <w:bCs/>
          <w:color w:val="000000"/>
          <w:sz w:val="22"/>
          <w:szCs w:val="22"/>
        </w:rPr>
      </w:pPr>
    </w:p>
    <w:p w14:paraId="10E63ED1" w14:textId="77777777" w:rsidR="00EC4E0B" w:rsidRDefault="00EC4E0B" w:rsidP="0040260B">
      <w:pPr>
        <w:rPr>
          <w:rFonts w:ascii="Cambria" w:hAnsi="Cambria"/>
          <w:bCs/>
          <w:color w:val="000000"/>
          <w:sz w:val="22"/>
          <w:szCs w:val="22"/>
        </w:rPr>
      </w:pPr>
    </w:p>
    <w:p w14:paraId="04174F18" w14:textId="77777777" w:rsidR="00EC4E0B" w:rsidRDefault="00EC4E0B" w:rsidP="0040260B">
      <w:pPr>
        <w:rPr>
          <w:rFonts w:ascii="Cambria" w:hAnsi="Cambria"/>
          <w:bCs/>
          <w:color w:val="000000"/>
          <w:sz w:val="22"/>
          <w:szCs w:val="22"/>
        </w:rPr>
      </w:pPr>
    </w:p>
    <w:p w14:paraId="3A82D4D5" w14:textId="77777777" w:rsidR="00EC4E0B" w:rsidRDefault="00EC4E0B" w:rsidP="0040260B">
      <w:pPr>
        <w:rPr>
          <w:rFonts w:ascii="Cambria" w:hAnsi="Cambria"/>
          <w:b/>
          <w:bCs/>
          <w:i/>
          <w:color w:val="000000"/>
        </w:rPr>
      </w:pPr>
    </w:p>
    <w:p w14:paraId="5C6F6FE6" w14:textId="77777777" w:rsidR="0040260B" w:rsidRDefault="0040260B" w:rsidP="0040260B">
      <w:pPr>
        <w:rPr>
          <w:rFonts w:ascii="Cambria" w:hAnsi="Cambria"/>
          <w:sz w:val="22"/>
          <w:szCs w:val="22"/>
        </w:rPr>
      </w:pPr>
    </w:p>
    <w:p w14:paraId="0EDFAB14" w14:textId="77777777" w:rsidR="00E717F3" w:rsidRDefault="00E717F3"/>
    <w:sectPr w:rsidR="00E717F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AA6C53"/>
    <w:multiLevelType w:val="hybridMultilevel"/>
    <w:tmpl w:val="0562F73C"/>
    <w:lvl w:ilvl="0" w:tplc="42287CC6">
      <w:start w:val="1"/>
      <w:numFmt w:val="bullet"/>
      <w:lvlText w:val=""/>
      <w:lvlJc w:val="left"/>
      <w:pPr>
        <w:ind w:left="765" w:hanging="360"/>
      </w:pPr>
      <w:rPr>
        <w:rFonts w:ascii="Wingdings" w:hAnsi="Wingdings" w:hint="default"/>
        <w:sz w:val="16"/>
      </w:rPr>
    </w:lvl>
    <w:lvl w:ilvl="1" w:tplc="04090003">
      <w:start w:val="1"/>
      <w:numFmt w:val="bullet"/>
      <w:lvlText w:val="o"/>
      <w:lvlJc w:val="left"/>
      <w:pPr>
        <w:ind w:left="1485" w:hanging="360"/>
      </w:pPr>
      <w:rPr>
        <w:rFonts w:ascii="Courier New" w:hAnsi="Courier New" w:cs="Courier New" w:hint="default"/>
      </w:rPr>
    </w:lvl>
    <w:lvl w:ilvl="2" w:tplc="04090005">
      <w:start w:val="1"/>
      <w:numFmt w:val="bullet"/>
      <w:lvlText w:val=""/>
      <w:lvlJc w:val="left"/>
      <w:pPr>
        <w:ind w:left="2205" w:hanging="360"/>
      </w:pPr>
      <w:rPr>
        <w:rFonts w:ascii="Wingdings" w:hAnsi="Wingdings" w:hint="default"/>
      </w:rPr>
    </w:lvl>
    <w:lvl w:ilvl="3" w:tplc="04090001">
      <w:start w:val="1"/>
      <w:numFmt w:val="bullet"/>
      <w:lvlText w:val=""/>
      <w:lvlJc w:val="left"/>
      <w:pPr>
        <w:ind w:left="2925" w:hanging="360"/>
      </w:pPr>
      <w:rPr>
        <w:rFonts w:ascii="Symbol" w:hAnsi="Symbol" w:hint="default"/>
      </w:rPr>
    </w:lvl>
    <w:lvl w:ilvl="4" w:tplc="04090003">
      <w:start w:val="1"/>
      <w:numFmt w:val="bullet"/>
      <w:lvlText w:val="o"/>
      <w:lvlJc w:val="left"/>
      <w:pPr>
        <w:ind w:left="3645" w:hanging="360"/>
      </w:pPr>
      <w:rPr>
        <w:rFonts w:ascii="Courier New" w:hAnsi="Courier New" w:cs="Courier New" w:hint="default"/>
      </w:rPr>
    </w:lvl>
    <w:lvl w:ilvl="5" w:tplc="04090005">
      <w:start w:val="1"/>
      <w:numFmt w:val="bullet"/>
      <w:lvlText w:val=""/>
      <w:lvlJc w:val="left"/>
      <w:pPr>
        <w:ind w:left="4365" w:hanging="360"/>
      </w:pPr>
      <w:rPr>
        <w:rFonts w:ascii="Wingdings" w:hAnsi="Wingdings" w:hint="default"/>
      </w:rPr>
    </w:lvl>
    <w:lvl w:ilvl="6" w:tplc="04090001">
      <w:start w:val="1"/>
      <w:numFmt w:val="bullet"/>
      <w:lvlText w:val=""/>
      <w:lvlJc w:val="left"/>
      <w:pPr>
        <w:ind w:left="5085" w:hanging="360"/>
      </w:pPr>
      <w:rPr>
        <w:rFonts w:ascii="Symbol" w:hAnsi="Symbol" w:hint="default"/>
      </w:rPr>
    </w:lvl>
    <w:lvl w:ilvl="7" w:tplc="04090003">
      <w:start w:val="1"/>
      <w:numFmt w:val="bullet"/>
      <w:lvlText w:val="o"/>
      <w:lvlJc w:val="left"/>
      <w:pPr>
        <w:ind w:left="5805" w:hanging="360"/>
      </w:pPr>
      <w:rPr>
        <w:rFonts w:ascii="Courier New" w:hAnsi="Courier New" w:cs="Courier New" w:hint="default"/>
      </w:rPr>
    </w:lvl>
    <w:lvl w:ilvl="8" w:tplc="04090005">
      <w:start w:val="1"/>
      <w:numFmt w:val="bullet"/>
      <w:lvlText w:val=""/>
      <w:lvlJc w:val="left"/>
      <w:pPr>
        <w:ind w:left="6525" w:hanging="360"/>
      </w:pPr>
      <w:rPr>
        <w:rFonts w:ascii="Wingdings" w:hAnsi="Wingdings" w:hint="default"/>
      </w:rPr>
    </w:lvl>
  </w:abstractNum>
  <w:abstractNum w:abstractNumId="1" w15:restartNumberingAfterBreak="0">
    <w:nsid w:val="31BA61FD"/>
    <w:multiLevelType w:val="hybridMultilevel"/>
    <w:tmpl w:val="2C16B63A"/>
    <w:lvl w:ilvl="0" w:tplc="3F4A622A">
      <w:start w:val="1"/>
      <w:numFmt w:val="bullet"/>
      <w:lvlText w:val=""/>
      <w:lvlJc w:val="left"/>
      <w:pPr>
        <w:ind w:left="720" w:hanging="360"/>
      </w:pPr>
      <w:rPr>
        <w:rFonts w:ascii="Wingdings" w:hAnsi="Wingdings" w:hint="default"/>
        <w:sz w:val="16"/>
        <w:szCs w:val="16"/>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3298333D"/>
    <w:multiLevelType w:val="hybridMultilevel"/>
    <w:tmpl w:val="F028CB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EDC3668"/>
    <w:multiLevelType w:val="hybridMultilevel"/>
    <w:tmpl w:val="B0A8BDA6"/>
    <w:lvl w:ilvl="0" w:tplc="2FFE74FE">
      <w:start w:val="1"/>
      <w:numFmt w:val="bullet"/>
      <w:lvlText w:val=""/>
      <w:lvlJc w:val="left"/>
      <w:pPr>
        <w:ind w:left="720" w:hanging="360"/>
      </w:pPr>
      <w:rPr>
        <w:rFonts w:ascii="Wingdings" w:hAnsi="Wingdings" w:hint="default"/>
        <w:sz w:val="16"/>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5BB754A5"/>
    <w:multiLevelType w:val="hybridMultilevel"/>
    <w:tmpl w:val="16669DF2"/>
    <w:lvl w:ilvl="0" w:tplc="42287CC6">
      <w:start w:val="1"/>
      <w:numFmt w:val="bullet"/>
      <w:lvlText w:val=""/>
      <w:lvlJc w:val="left"/>
      <w:pPr>
        <w:ind w:left="720" w:hanging="360"/>
      </w:pPr>
      <w:rPr>
        <w:rFonts w:ascii="Wingdings" w:hAnsi="Wingdings" w:hint="default"/>
        <w:sz w:val="16"/>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5D6C5422"/>
    <w:multiLevelType w:val="hybridMultilevel"/>
    <w:tmpl w:val="C098F8BE"/>
    <w:lvl w:ilvl="0" w:tplc="42287CC6">
      <w:start w:val="1"/>
      <w:numFmt w:val="bullet"/>
      <w:lvlText w:val=""/>
      <w:lvlJc w:val="left"/>
      <w:pPr>
        <w:ind w:left="540" w:hanging="360"/>
      </w:pPr>
      <w:rPr>
        <w:rFonts w:ascii="Wingdings" w:hAnsi="Wingdings" w:hint="default"/>
        <w:sz w:val="16"/>
      </w:rPr>
    </w:lvl>
    <w:lvl w:ilvl="1" w:tplc="04090003">
      <w:start w:val="1"/>
      <w:numFmt w:val="bullet"/>
      <w:lvlText w:val="o"/>
      <w:lvlJc w:val="left"/>
      <w:pPr>
        <w:ind w:left="1260" w:hanging="360"/>
      </w:pPr>
      <w:rPr>
        <w:rFonts w:ascii="Courier New" w:hAnsi="Courier New" w:cs="Courier New" w:hint="default"/>
      </w:rPr>
    </w:lvl>
    <w:lvl w:ilvl="2" w:tplc="04090005">
      <w:start w:val="1"/>
      <w:numFmt w:val="bullet"/>
      <w:lvlText w:val=""/>
      <w:lvlJc w:val="left"/>
      <w:pPr>
        <w:ind w:left="1980" w:hanging="360"/>
      </w:pPr>
      <w:rPr>
        <w:rFonts w:ascii="Wingdings" w:hAnsi="Wingdings" w:hint="default"/>
      </w:rPr>
    </w:lvl>
    <w:lvl w:ilvl="3" w:tplc="04090001">
      <w:start w:val="1"/>
      <w:numFmt w:val="bullet"/>
      <w:lvlText w:val=""/>
      <w:lvlJc w:val="left"/>
      <w:pPr>
        <w:ind w:left="2700" w:hanging="360"/>
      </w:pPr>
      <w:rPr>
        <w:rFonts w:ascii="Symbol" w:hAnsi="Symbol" w:hint="default"/>
      </w:rPr>
    </w:lvl>
    <w:lvl w:ilvl="4" w:tplc="04090003">
      <w:start w:val="1"/>
      <w:numFmt w:val="bullet"/>
      <w:lvlText w:val="o"/>
      <w:lvlJc w:val="left"/>
      <w:pPr>
        <w:ind w:left="3420" w:hanging="360"/>
      </w:pPr>
      <w:rPr>
        <w:rFonts w:ascii="Courier New" w:hAnsi="Courier New" w:cs="Courier New" w:hint="default"/>
      </w:rPr>
    </w:lvl>
    <w:lvl w:ilvl="5" w:tplc="04090005">
      <w:start w:val="1"/>
      <w:numFmt w:val="bullet"/>
      <w:lvlText w:val=""/>
      <w:lvlJc w:val="left"/>
      <w:pPr>
        <w:ind w:left="4140" w:hanging="360"/>
      </w:pPr>
      <w:rPr>
        <w:rFonts w:ascii="Wingdings" w:hAnsi="Wingdings" w:hint="default"/>
      </w:rPr>
    </w:lvl>
    <w:lvl w:ilvl="6" w:tplc="04090001">
      <w:start w:val="1"/>
      <w:numFmt w:val="bullet"/>
      <w:lvlText w:val=""/>
      <w:lvlJc w:val="left"/>
      <w:pPr>
        <w:ind w:left="4860" w:hanging="360"/>
      </w:pPr>
      <w:rPr>
        <w:rFonts w:ascii="Symbol" w:hAnsi="Symbol" w:hint="default"/>
      </w:rPr>
    </w:lvl>
    <w:lvl w:ilvl="7" w:tplc="04090003">
      <w:start w:val="1"/>
      <w:numFmt w:val="bullet"/>
      <w:lvlText w:val="o"/>
      <w:lvlJc w:val="left"/>
      <w:pPr>
        <w:ind w:left="5580" w:hanging="360"/>
      </w:pPr>
      <w:rPr>
        <w:rFonts w:ascii="Courier New" w:hAnsi="Courier New" w:cs="Courier New" w:hint="default"/>
      </w:rPr>
    </w:lvl>
    <w:lvl w:ilvl="8" w:tplc="04090005">
      <w:start w:val="1"/>
      <w:numFmt w:val="bullet"/>
      <w:lvlText w:val=""/>
      <w:lvlJc w:val="left"/>
      <w:pPr>
        <w:ind w:left="6300" w:hanging="360"/>
      </w:pPr>
      <w:rPr>
        <w:rFonts w:ascii="Wingdings" w:hAnsi="Wingdings" w:hint="default"/>
      </w:rPr>
    </w:lvl>
  </w:abstractNum>
  <w:abstractNum w:abstractNumId="6" w15:restartNumberingAfterBreak="0">
    <w:nsid w:val="6C7E6B18"/>
    <w:multiLevelType w:val="hybridMultilevel"/>
    <w:tmpl w:val="9740E94C"/>
    <w:lvl w:ilvl="0" w:tplc="04090001">
      <w:start w:val="1"/>
      <w:numFmt w:val="bullet"/>
      <w:lvlText w:val=""/>
      <w:lvlJc w:val="left"/>
      <w:pPr>
        <w:ind w:left="930" w:hanging="360"/>
      </w:pPr>
      <w:rPr>
        <w:rFonts w:ascii="Symbol" w:hAnsi="Symbol" w:hint="default"/>
      </w:rPr>
    </w:lvl>
    <w:lvl w:ilvl="1" w:tplc="04090003" w:tentative="1">
      <w:start w:val="1"/>
      <w:numFmt w:val="bullet"/>
      <w:lvlText w:val="o"/>
      <w:lvlJc w:val="left"/>
      <w:pPr>
        <w:ind w:left="1650" w:hanging="360"/>
      </w:pPr>
      <w:rPr>
        <w:rFonts w:ascii="Courier New" w:hAnsi="Courier New" w:cs="Courier New" w:hint="default"/>
      </w:rPr>
    </w:lvl>
    <w:lvl w:ilvl="2" w:tplc="04090005" w:tentative="1">
      <w:start w:val="1"/>
      <w:numFmt w:val="bullet"/>
      <w:lvlText w:val=""/>
      <w:lvlJc w:val="left"/>
      <w:pPr>
        <w:ind w:left="2370" w:hanging="360"/>
      </w:pPr>
      <w:rPr>
        <w:rFonts w:ascii="Wingdings" w:hAnsi="Wingdings" w:hint="default"/>
      </w:rPr>
    </w:lvl>
    <w:lvl w:ilvl="3" w:tplc="04090001" w:tentative="1">
      <w:start w:val="1"/>
      <w:numFmt w:val="bullet"/>
      <w:lvlText w:val=""/>
      <w:lvlJc w:val="left"/>
      <w:pPr>
        <w:ind w:left="3090" w:hanging="360"/>
      </w:pPr>
      <w:rPr>
        <w:rFonts w:ascii="Symbol" w:hAnsi="Symbol" w:hint="default"/>
      </w:rPr>
    </w:lvl>
    <w:lvl w:ilvl="4" w:tplc="04090003" w:tentative="1">
      <w:start w:val="1"/>
      <w:numFmt w:val="bullet"/>
      <w:lvlText w:val="o"/>
      <w:lvlJc w:val="left"/>
      <w:pPr>
        <w:ind w:left="3810" w:hanging="360"/>
      </w:pPr>
      <w:rPr>
        <w:rFonts w:ascii="Courier New" w:hAnsi="Courier New" w:cs="Courier New" w:hint="default"/>
      </w:rPr>
    </w:lvl>
    <w:lvl w:ilvl="5" w:tplc="04090005" w:tentative="1">
      <w:start w:val="1"/>
      <w:numFmt w:val="bullet"/>
      <w:lvlText w:val=""/>
      <w:lvlJc w:val="left"/>
      <w:pPr>
        <w:ind w:left="4530" w:hanging="360"/>
      </w:pPr>
      <w:rPr>
        <w:rFonts w:ascii="Wingdings" w:hAnsi="Wingdings" w:hint="default"/>
      </w:rPr>
    </w:lvl>
    <w:lvl w:ilvl="6" w:tplc="04090001" w:tentative="1">
      <w:start w:val="1"/>
      <w:numFmt w:val="bullet"/>
      <w:lvlText w:val=""/>
      <w:lvlJc w:val="left"/>
      <w:pPr>
        <w:ind w:left="5250" w:hanging="360"/>
      </w:pPr>
      <w:rPr>
        <w:rFonts w:ascii="Symbol" w:hAnsi="Symbol" w:hint="default"/>
      </w:rPr>
    </w:lvl>
    <w:lvl w:ilvl="7" w:tplc="04090003" w:tentative="1">
      <w:start w:val="1"/>
      <w:numFmt w:val="bullet"/>
      <w:lvlText w:val="o"/>
      <w:lvlJc w:val="left"/>
      <w:pPr>
        <w:ind w:left="5970" w:hanging="360"/>
      </w:pPr>
      <w:rPr>
        <w:rFonts w:ascii="Courier New" w:hAnsi="Courier New" w:cs="Courier New" w:hint="default"/>
      </w:rPr>
    </w:lvl>
    <w:lvl w:ilvl="8" w:tplc="04090005" w:tentative="1">
      <w:start w:val="1"/>
      <w:numFmt w:val="bullet"/>
      <w:lvlText w:val=""/>
      <w:lvlJc w:val="left"/>
      <w:pPr>
        <w:ind w:left="6690" w:hanging="360"/>
      </w:pPr>
      <w:rPr>
        <w:rFonts w:ascii="Wingdings" w:hAnsi="Wingdings" w:hint="default"/>
      </w:rPr>
    </w:lvl>
  </w:abstractNum>
  <w:num w:numId="1" w16cid:durableId="956175800">
    <w:abstractNumId w:val="0"/>
  </w:num>
  <w:num w:numId="2" w16cid:durableId="870268228">
    <w:abstractNumId w:val="3"/>
  </w:num>
  <w:num w:numId="3" w16cid:durableId="39987260">
    <w:abstractNumId w:val="5"/>
  </w:num>
  <w:num w:numId="4" w16cid:durableId="17778373">
    <w:abstractNumId w:val="2"/>
  </w:num>
  <w:num w:numId="5" w16cid:durableId="1190216897">
    <w:abstractNumId w:val="6"/>
  </w:num>
  <w:num w:numId="6" w16cid:durableId="2096170048">
    <w:abstractNumId w:val="4"/>
  </w:num>
  <w:num w:numId="7" w16cid:durableId="65287296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260B"/>
    <w:rsid w:val="00026D75"/>
    <w:rsid w:val="00065268"/>
    <w:rsid w:val="000C6081"/>
    <w:rsid w:val="0012145E"/>
    <w:rsid w:val="001C2CED"/>
    <w:rsid w:val="001C4C6A"/>
    <w:rsid w:val="002436AA"/>
    <w:rsid w:val="00337AD0"/>
    <w:rsid w:val="003B15C4"/>
    <w:rsid w:val="0040260B"/>
    <w:rsid w:val="00411453"/>
    <w:rsid w:val="004C4E08"/>
    <w:rsid w:val="004E68CB"/>
    <w:rsid w:val="00641DAD"/>
    <w:rsid w:val="00641E85"/>
    <w:rsid w:val="006C5F67"/>
    <w:rsid w:val="00746270"/>
    <w:rsid w:val="00785558"/>
    <w:rsid w:val="0079188D"/>
    <w:rsid w:val="00807C10"/>
    <w:rsid w:val="00830793"/>
    <w:rsid w:val="0085572B"/>
    <w:rsid w:val="0088217B"/>
    <w:rsid w:val="00923D1D"/>
    <w:rsid w:val="009851DF"/>
    <w:rsid w:val="009F5CCA"/>
    <w:rsid w:val="00AA5720"/>
    <w:rsid w:val="00AE569E"/>
    <w:rsid w:val="00B2444F"/>
    <w:rsid w:val="00D606A0"/>
    <w:rsid w:val="00E17BAE"/>
    <w:rsid w:val="00E44EBE"/>
    <w:rsid w:val="00E717F3"/>
    <w:rsid w:val="00EC4E0B"/>
    <w:rsid w:val="00F778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306029"/>
  <w15:chartTrackingRefBased/>
  <w15:docId w15:val="{04F50C02-9925-4974-86D4-0BABC4CE59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260B"/>
    <w:pPr>
      <w:spacing w:after="0" w:line="240" w:lineRule="auto"/>
    </w:pPr>
    <w:rPr>
      <w:kern w:val="0"/>
      <w:sz w:val="24"/>
      <w:szCs w:val="24"/>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semiHidden/>
    <w:unhideWhenUsed/>
    <w:rsid w:val="0040260B"/>
    <w:pPr>
      <w:spacing w:before="100" w:beforeAutospacing="1" w:after="100" w:afterAutospacing="1"/>
    </w:pPr>
    <w:rPr>
      <w:rFonts w:ascii="Times New Roman" w:eastAsia="Times New Roman" w:hAnsi="Times New Roman" w:cs="Times New Roman"/>
    </w:rPr>
  </w:style>
  <w:style w:type="paragraph" w:styleId="List2">
    <w:name w:val="List 2"/>
    <w:basedOn w:val="Normal"/>
    <w:semiHidden/>
    <w:unhideWhenUsed/>
    <w:rsid w:val="0040260B"/>
    <w:pPr>
      <w:ind w:left="720" w:hanging="360"/>
    </w:pPr>
    <w:rPr>
      <w:rFonts w:ascii="Times New Roman" w:eastAsia="Times New Roman" w:hAnsi="Times New Roman" w:cs="Times New Roman"/>
      <w:szCs w:val="20"/>
    </w:rPr>
  </w:style>
  <w:style w:type="paragraph" w:styleId="ListParagraph">
    <w:name w:val="List Paragraph"/>
    <w:basedOn w:val="Normal"/>
    <w:uiPriority w:val="34"/>
    <w:qFormat/>
    <w:rsid w:val="0040260B"/>
    <w:pPr>
      <w:ind w:left="720"/>
    </w:pPr>
    <w:rPr>
      <w:rFonts w:ascii="Calibri" w:hAnsi="Calibri"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1528655">
      <w:bodyDiv w:val="1"/>
      <w:marLeft w:val="0"/>
      <w:marRight w:val="0"/>
      <w:marTop w:val="0"/>
      <w:marBottom w:val="0"/>
      <w:divBdr>
        <w:top w:val="none" w:sz="0" w:space="0" w:color="auto"/>
        <w:left w:val="none" w:sz="0" w:space="0" w:color="auto"/>
        <w:bottom w:val="none" w:sz="0" w:space="0" w:color="auto"/>
        <w:right w:val="none" w:sz="0" w:space="0" w:color="auto"/>
      </w:divBdr>
    </w:div>
    <w:div w:id="9105037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118CF6E250C2D41A9E1F10F660447E6" ma:contentTypeVersion="7" ma:contentTypeDescription="Create a new document." ma:contentTypeScope="" ma:versionID="d95f89533e8b1533f8336780cce8d040">
  <xsd:schema xmlns:xsd="http://www.w3.org/2001/XMLSchema" xmlns:xs="http://www.w3.org/2001/XMLSchema" xmlns:p="http://schemas.microsoft.com/office/2006/metadata/properties" xmlns:ns3="41e3b245-f070-49be-afcd-e927a39aaccd" xmlns:ns4="9080a210-37b2-4457-b96b-c36e1839d6cb" targetNamespace="http://schemas.microsoft.com/office/2006/metadata/properties" ma:root="true" ma:fieldsID="76b7d3f316c1cdd1ac3587fea1ab7268" ns3:_="" ns4:_="">
    <xsd:import namespace="41e3b245-f070-49be-afcd-e927a39aaccd"/>
    <xsd:import namespace="9080a210-37b2-4457-b96b-c36e1839d6cb"/>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e3b245-f070-49be-afcd-e927a39aac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080a210-37b2-4457-b96b-c36e1839d6c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DCCD328-FADA-4874-BCEE-651A635D0CB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3F3CA2B-FBDE-497E-9E95-6D2CF64A17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e3b245-f070-49be-afcd-e927a39aaccd"/>
    <ds:schemaRef ds:uri="9080a210-37b2-4457-b96b-c36e1839d6c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F47FB8D-FA8A-4FB1-AEC4-ED7C257F4D7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3</Pages>
  <Words>702</Words>
  <Characters>4006</Characters>
  <Application>Microsoft Office Word</Application>
  <DocSecurity>0</DocSecurity>
  <Lines>33</Lines>
  <Paragraphs>9</Paragraphs>
  <ScaleCrop>false</ScaleCrop>
  <Company/>
  <LinksUpToDate>false</LinksUpToDate>
  <CharactersWithSpaces>4699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Jodie Krumpe</dc:creator>
  <cp:keywords/>
  <dc:description/>
  <cp:lastModifiedBy>Katie Beer</cp:lastModifiedBy>
  <cp:revision>25</cp:revision>
  <cp:lastPrinted>2026-08-25T18:24:00Z</cp:lastPrinted>
  <dcterms:created xsi:type="dcterms:W3CDTF">2024-04-18T13:33:00Z</dcterms:created>
  <dcterms:modified xsi:type="dcterms:W3CDTF">2026-08-25T20:21:00Z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0x0101002118CF6E250C2D41A9E1F10F660447E6</vt:lpwstr>
  </property>
</Properties>
</file>