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39AD" w14:textId="77777777" w:rsidR="002151CF" w:rsidRDefault="0053651E" w:rsidP="0053651E">
      <w:pPr>
        <w:jc w:val="center"/>
      </w:pPr>
      <w:r w:rsidRPr="003D4C91">
        <w:rPr>
          <w:rFonts w:ascii="Times New Roman" w:hAnsi="Times New Roman"/>
          <w:b/>
          <w:bCs/>
          <w:noProof/>
          <w:color w:val="000000"/>
          <w:sz w:val="14"/>
          <w:szCs w:val="18"/>
        </w:rPr>
        <w:drawing>
          <wp:inline distT="0" distB="0" distL="0" distR="0" wp14:anchorId="36C55330" wp14:editId="4B1535B9">
            <wp:extent cx="1209676" cy="637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11680" cy="638151"/>
                    </a:xfrm>
                    <a:prstGeom prst="rect">
                      <a:avLst/>
                    </a:prstGeom>
                    <a:noFill/>
                  </pic:spPr>
                </pic:pic>
              </a:graphicData>
            </a:graphic>
          </wp:inline>
        </w:drawing>
      </w:r>
    </w:p>
    <w:p w14:paraId="16598907" w14:textId="77777777" w:rsidR="0053651E" w:rsidRDefault="0053651E" w:rsidP="0053651E">
      <w:pPr>
        <w:jc w:val="center"/>
      </w:pPr>
    </w:p>
    <w:p w14:paraId="03EA8998" w14:textId="1963484A" w:rsidR="0053651E" w:rsidRPr="0053651E" w:rsidRDefault="0053651E" w:rsidP="0053651E">
      <w:pPr>
        <w:contextualSpacing/>
        <w:rPr>
          <w:rFonts w:ascii="Cambria" w:hAnsi="Cambria"/>
          <w:bCs/>
          <w:color w:val="000000"/>
          <w:sz w:val="22"/>
          <w:szCs w:val="22"/>
        </w:rPr>
      </w:pPr>
      <w:r w:rsidRPr="0053651E">
        <w:rPr>
          <w:rFonts w:ascii="Cambria" w:hAnsi="Cambria"/>
          <w:b/>
          <w:bCs/>
          <w:color w:val="000000"/>
          <w:sz w:val="22"/>
          <w:szCs w:val="22"/>
        </w:rPr>
        <w:t>Position Title:</w:t>
      </w:r>
      <w:r w:rsidR="00C237A3">
        <w:rPr>
          <w:rFonts w:ascii="Cambria" w:hAnsi="Cambria"/>
          <w:b/>
          <w:bCs/>
          <w:color w:val="000000"/>
          <w:sz w:val="22"/>
          <w:szCs w:val="22"/>
        </w:rPr>
        <w:t xml:space="preserve">  </w:t>
      </w:r>
      <w:r w:rsidR="00FC3D48">
        <w:rPr>
          <w:rFonts w:ascii="Cambria" w:hAnsi="Cambria"/>
          <w:b/>
          <w:bCs/>
          <w:color w:val="000000"/>
          <w:sz w:val="22"/>
          <w:szCs w:val="22"/>
        </w:rPr>
        <w:t xml:space="preserve">NLP Case </w:t>
      </w:r>
      <w:r w:rsidR="00E55CA1">
        <w:rPr>
          <w:rFonts w:ascii="Cambria" w:hAnsi="Cambria"/>
          <w:b/>
          <w:bCs/>
          <w:color w:val="000000"/>
          <w:sz w:val="22"/>
          <w:szCs w:val="22"/>
        </w:rPr>
        <w:t>M</w:t>
      </w:r>
      <w:r w:rsidR="00FC3D48">
        <w:rPr>
          <w:rFonts w:ascii="Cambria" w:hAnsi="Cambria"/>
          <w:b/>
          <w:bCs/>
          <w:color w:val="000000"/>
          <w:sz w:val="22"/>
          <w:szCs w:val="22"/>
        </w:rPr>
        <w:t xml:space="preserve">anager </w:t>
      </w:r>
      <w:r w:rsidRPr="0053651E">
        <w:rPr>
          <w:rFonts w:ascii="Cambria" w:hAnsi="Cambria"/>
          <w:b/>
          <w:bCs/>
          <w:color w:val="000000"/>
          <w:sz w:val="22"/>
          <w:szCs w:val="22"/>
        </w:rPr>
        <w:br/>
        <w:t>Department:</w:t>
      </w:r>
      <w:r w:rsidR="00C237A3">
        <w:rPr>
          <w:rFonts w:ascii="Cambria" w:hAnsi="Cambria"/>
          <w:b/>
          <w:bCs/>
          <w:color w:val="000000"/>
          <w:sz w:val="22"/>
          <w:szCs w:val="22"/>
        </w:rPr>
        <w:t xml:space="preserve">  </w:t>
      </w:r>
      <w:r w:rsidR="00EB1132">
        <w:rPr>
          <w:rFonts w:ascii="Cambria" w:hAnsi="Cambria"/>
          <w:bCs/>
          <w:color w:val="000000"/>
          <w:sz w:val="22"/>
          <w:szCs w:val="22"/>
        </w:rPr>
        <w:t>New Life Program</w:t>
      </w:r>
    </w:p>
    <w:p w14:paraId="57AD3A99" w14:textId="3DC98EC1" w:rsidR="0053651E" w:rsidRPr="0053651E" w:rsidRDefault="0053651E" w:rsidP="0053651E">
      <w:pPr>
        <w:contextualSpacing/>
        <w:rPr>
          <w:rFonts w:ascii="Cambria" w:hAnsi="Cambria"/>
          <w:bCs/>
          <w:color w:val="000000"/>
          <w:sz w:val="22"/>
          <w:szCs w:val="22"/>
        </w:rPr>
      </w:pPr>
      <w:r w:rsidRPr="0053651E">
        <w:rPr>
          <w:rFonts w:ascii="Cambria" w:hAnsi="Cambria"/>
          <w:b/>
          <w:bCs/>
          <w:color w:val="000000"/>
          <w:sz w:val="22"/>
          <w:szCs w:val="22"/>
        </w:rPr>
        <w:t xml:space="preserve">Reports to:  </w:t>
      </w:r>
      <w:r w:rsidR="00FC3D48">
        <w:rPr>
          <w:rFonts w:ascii="Cambria" w:hAnsi="Cambria"/>
          <w:b/>
          <w:bCs/>
          <w:color w:val="000000"/>
          <w:sz w:val="22"/>
          <w:szCs w:val="22"/>
        </w:rPr>
        <w:t xml:space="preserve">Director of Men’s </w:t>
      </w:r>
      <w:r w:rsidR="00EB1132">
        <w:rPr>
          <w:rFonts w:ascii="Cambria" w:hAnsi="Cambria"/>
          <w:b/>
          <w:bCs/>
          <w:color w:val="000000"/>
          <w:sz w:val="22"/>
          <w:szCs w:val="22"/>
        </w:rPr>
        <w:t>Ministries</w:t>
      </w:r>
      <w:r w:rsidRPr="0053651E">
        <w:rPr>
          <w:rFonts w:ascii="Cambria" w:hAnsi="Cambria"/>
          <w:bCs/>
          <w:color w:val="000000"/>
          <w:sz w:val="22"/>
          <w:szCs w:val="22"/>
        </w:rPr>
        <w:br/>
      </w:r>
      <w:r w:rsidRPr="0053651E">
        <w:rPr>
          <w:rFonts w:ascii="Cambria" w:hAnsi="Cambria"/>
          <w:b/>
          <w:bCs/>
          <w:color w:val="000000"/>
          <w:sz w:val="22"/>
          <w:szCs w:val="22"/>
        </w:rPr>
        <w:t xml:space="preserve">FLSA Status: </w:t>
      </w:r>
      <w:r w:rsidRPr="0053651E">
        <w:rPr>
          <w:rFonts w:ascii="Cambria" w:hAnsi="Cambria"/>
          <w:bCs/>
          <w:color w:val="000000"/>
          <w:sz w:val="22"/>
          <w:szCs w:val="22"/>
        </w:rPr>
        <w:t xml:space="preserve"> </w:t>
      </w:r>
      <w:r w:rsidR="00EB1132">
        <w:rPr>
          <w:rFonts w:ascii="Cambria" w:hAnsi="Cambria"/>
          <w:bCs/>
          <w:color w:val="000000"/>
          <w:sz w:val="22"/>
          <w:szCs w:val="22"/>
        </w:rPr>
        <w:t>Exempt</w:t>
      </w:r>
      <w:r w:rsidRPr="0053651E">
        <w:rPr>
          <w:rFonts w:ascii="Cambria" w:hAnsi="Cambria"/>
          <w:bCs/>
          <w:color w:val="000000"/>
          <w:sz w:val="22"/>
          <w:szCs w:val="22"/>
        </w:rPr>
        <w:t xml:space="preserve">, </w:t>
      </w:r>
      <w:r w:rsidR="00EB1132">
        <w:rPr>
          <w:rFonts w:ascii="Cambria" w:hAnsi="Cambria"/>
          <w:bCs/>
          <w:color w:val="000000"/>
          <w:sz w:val="22"/>
          <w:szCs w:val="22"/>
        </w:rPr>
        <w:t>Salary</w:t>
      </w:r>
      <w:r w:rsidRPr="0053651E">
        <w:rPr>
          <w:rFonts w:ascii="Cambria" w:hAnsi="Cambria"/>
          <w:bCs/>
          <w:color w:val="000000"/>
          <w:sz w:val="22"/>
          <w:szCs w:val="22"/>
        </w:rPr>
        <w:br/>
      </w:r>
      <w:r w:rsidRPr="0053651E">
        <w:rPr>
          <w:rFonts w:ascii="Cambria" w:hAnsi="Cambria"/>
          <w:b/>
          <w:bCs/>
          <w:color w:val="000000"/>
          <w:sz w:val="22"/>
          <w:szCs w:val="22"/>
        </w:rPr>
        <w:t>Job Type:</w:t>
      </w:r>
      <w:r w:rsidRPr="0053651E">
        <w:rPr>
          <w:rFonts w:ascii="Cambria" w:hAnsi="Cambria"/>
          <w:bCs/>
          <w:color w:val="000000"/>
          <w:sz w:val="22"/>
          <w:szCs w:val="22"/>
        </w:rPr>
        <w:t xml:space="preserve">  </w:t>
      </w:r>
      <w:r w:rsidR="004D0297">
        <w:rPr>
          <w:rFonts w:ascii="Cambria" w:hAnsi="Cambria"/>
          <w:bCs/>
          <w:color w:val="000000"/>
          <w:sz w:val="22"/>
          <w:szCs w:val="22"/>
        </w:rPr>
        <w:t>Full-Time</w:t>
      </w:r>
      <w:r w:rsidR="00372F0C">
        <w:rPr>
          <w:rFonts w:ascii="Cambria" w:hAnsi="Cambria"/>
          <w:bCs/>
          <w:color w:val="000000"/>
          <w:sz w:val="22"/>
          <w:szCs w:val="22"/>
        </w:rPr>
        <w:t>, Monday-Friday</w:t>
      </w:r>
      <w:r w:rsidR="002400E0">
        <w:rPr>
          <w:rFonts w:ascii="Cambria" w:hAnsi="Cambria"/>
          <w:bCs/>
          <w:color w:val="000000"/>
          <w:sz w:val="22"/>
          <w:szCs w:val="22"/>
        </w:rPr>
        <w:t>, 8:00 am – 4:00 pm</w:t>
      </w:r>
      <w:r w:rsidR="00543D6C">
        <w:rPr>
          <w:rFonts w:ascii="Cambria" w:hAnsi="Cambria"/>
          <w:bCs/>
          <w:color w:val="000000"/>
          <w:sz w:val="22"/>
          <w:szCs w:val="22"/>
        </w:rPr>
        <w:br/>
      </w:r>
      <w:r w:rsidR="00402868">
        <w:rPr>
          <w:rFonts w:ascii="Cambria" w:hAnsi="Cambria"/>
          <w:b/>
          <w:color w:val="000000"/>
          <w:sz w:val="22"/>
          <w:szCs w:val="22"/>
        </w:rPr>
        <w:t>Com</w:t>
      </w:r>
      <w:r w:rsidR="00A04970">
        <w:rPr>
          <w:rFonts w:ascii="Cambria" w:hAnsi="Cambria"/>
          <w:b/>
          <w:bCs/>
          <w:color w:val="000000"/>
          <w:sz w:val="22"/>
          <w:szCs w:val="22"/>
        </w:rPr>
        <w:t>pensation</w:t>
      </w:r>
      <w:r w:rsidR="004D0297">
        <w:rPr>
          <w:rFonts w:ascii="Cambria" w:hAnsi="Cambria"/>
          <w:b/>
          <w:bCs/>
          <w:color w:val="000000"/>
          <w:sz w:val="22"/>
          <w:szCs w:val="22"/>
        </w:rPr>
        <w:t>:</w:t>
      </w:r>
      <w:r w:rsidR="000149EF">
        <w:rPr>
          <w:rFonts w:ascii="Cambria" w:hAnsi="Cambria"/>
          <w:bCs/>
          <w:color w:val="000000"/>
          <w:sz w:val="22"/>
          <w:szCs w:val="22"/>
        </w:rPr>
        <w:t xml:space="preserve"> $40,000 </w:t>
      </w:r>
      <w:r w:rsidR="004D0297">
        <w:rPr>
          <w:rFonts w:ascii="Cambria" w:hAnsi="Cambria"/>
          <w:bCs/>
          <w:color w:val="000000"/>
          <w:sz w:val="22"/>
          <w:szCs w:val="22"/>
        </w:rPr>
        <w:br/>
      </w:r>
    </w:p>
    <w:p w14:paraId="2BADEA22" w14:textId="77777777" w:rsidR="0053651E" w:rsidRPr="0053651E" w:rsidRDefault="0053651E" w:rsidP="0053651E">
      <w:pPr>
        <w:contextualSpacing/>
        <w:jc w:val="center"/>
        <w:rPr>
          <w:rFonts w:ascii="Cambria" w:hAnsi="Cambria"/>
          <w:b/>
          <w:bCs/>
          <w:color w:val="000000"/>
          <w:sz w:val="22"/>
          <w:szCs w:val="22"/>
        </w:rPr>
      </w:pPr>
    </w:p>
    <w:p w14:paraId="49FBD911" w14:textId="77777777" w:rsidR="0053651E" w:rsidRPr="0053651E" w:rsidRDefault="0053651E" w:rsidP="0053651E">
      <w:pPr>
        <w:contextualSpacing/>
        <w:rPr>
          <w:rFonts w:ascii="Cambria" w:hAnsi="Cambria"/>
          <w:b/>
          <w:bCs/>
          <w:color w:val="000000"/>
          <w:sz w:val="22"/>
          <w:szCs w:val="22"/>
        </w:rPr>
      </w:pPr>
      <w:r w:rsidRPr="0053651E">
        <w:rPr>
          <w:rFonts w:ascii="Cambria" w:hAnsi="Cambria"/>
          <w:b/>
          <w:bCs/>
          <w:color w:val="000000"/>
          <w:szCs w:val="22"/>
        </w:rPr>
        <w:t>Job Summary</w:t>
      </w:r>
      <w:r w:rsidRPr="0053651E">
        <w:rPr>
          <w:rFonts w:ascii="Cambria" w:hAnsi="Cambria"/>
          <w:b/>
          <w:bCs/>
          <w:color w:val="000000"/>
          <w:sz w:val="22"/>
          <w:szCs w:val="22"/>
        </w:rPr>
        <w:br/>
      </w:r>
    </w:p>
    <w:p w14:paraId="646064D3" w14:textId="6748166A" w:rsidR="00402868" w:rsidRDefault="00BE4755" w:rsidP="0053651E">
      <w:pPr>
        <w:contextualSpacing/>
        <w:rPr>
          <w:rFonts w:ascii="Cambria" w:hAnsi="Cambria"/>
          <w:color w:val="000000"/>
          <w:sz w:val="22"/>
          <w:szCs w:val="22"/>
        </w:rPr>
      </w:pPr>
      <w:r>
        <w:rPr>
          <w:rFonts w:ascii="Cambria" w:hAnsi="Cambria"/>
          <w:color w:val="000000"/>
          <w:sz w:val="22"/>
          <w:szCs w:val="22"/>
        </w:rPr>
        <w:t>Reporting to t</w:t>
      </w:r>
      <w:r w:rsidR="004D0297">
        <w:rPr>
          <w:rFonts w:ascii="Cambria" w:hAnsi="Cambria"/>
          <w:color w:val="000000"/>
          <w:sz w:val="22"/>
          <w:szCs w:val="22"/>
        </w:rPr>
        <w:t xml:space="preserve">he </w:t>
      </w:r>
      <w:r w:rsidR="00E55CA1">
        <w:rPr>
          <w:rFonts w:ascii="Cambria" w:hAnsi="Cambria"/>
          <w:color w:val="000000"/>
          <w:sz w:val="22"/>
          <w:szCs w:val="22"/>
        </w:rPr>
        <w:t xml:space="preserve">Director of </w:t>
      </w:r>
      <w:r w:rsidR="009532B9">
        <w:rPr>
          <w:rFonts w:ascii="Cambria" w:hAnsi="Cambria"/>
          <w:color w:val="000000"/>
          <w:sz w:val="22"/>
          <w:szCs w:val="22"/>
        </w:rPr>
        <w:t>Men’s Ministries</w:t>
      </w:r>
      <w:r w:rsidR="004D0297">
        <w:rPr>
          <w:rFonts w:ascii="Cambria" w:hAnsi="Cambria"/>
          <w:color w:val="000000"/>
          <w:sz w:val="22"/>
          <w:szCs w:val="22"/>
        </w:rPr>
        <w:t xml:space="preserve">, </w:t>
      </w:r>
      <w:r w:rsidR="00050A10">
        <w:rPr>
          <w:rFonts w:ascii="Cambria" w:hAnsi="Cambria"/>
          <w:color w:val="000000"/>
          <w:sz w:val="22"/>
          <w:szCs w:val="22"/>
        </w:rPr>
        <w:t xml:space="preserve">the </w:t>
      </w:r>
      <w:r w:rsidR="00950D8C">
        <w:rPr>
          <w:rFonts w:ascii="Cambria" w:hAnsi="Cambria"/>
          <w:color w:val="000000"/>
          <w:sz w:val="22"/>
          <w:szCs w:val="22"/>
        </w:rPr>
        <w:t xml:space="preserve">Case </w:t>
      </w:r>
      <w:r w:rsidR="00497BAC">
        <w:rPr>
          <w:rFonts w:ascii="Cambria" w:hAnsi="Cambria"/>
          <w:color w:val="000000"/>
          <w:sz w:val="22"/>
          <w:szCs w:val="22"/>
        </w:rPr>
        <w:t>Manager</w:t>
      </w:r>
      <w:r w:rsidR="0017703A">
        <w:rPr>
          <w:rFonts w:ascii="Cambria" w:hAnsi="Cambria"/>
          <w:color w:val="000000"/>
          <w:sz w:val="22"/>
          <w:szCs w:val="22"/>
        </w:rPr>
        <w:t xml:space="preserve"> provides counseling</w:t>
      </w:r>
      <w:r w:rsidR="00AE468B">
        <w:rPr>
          <w:rFonts w:ascii="Cambria" w:hAnsi="Cambria"/>
          <w:color w:val="000000"/>
          <w:sz w:val="22"/>
          <w:szCs w:val="22"/>
        </w:rPr>
        <w:t>,</w:t>
      </w:r>
      <w:r w:rsidR="00950D8C">
        <w:rPr>
          <w:rFonts w:ascii="Cambria" w:hAnsi="Cambria"/>
          <w:color w:val="000000"/>
          <w:sz w:val="22"/>
          <w:szCs w:val="22"/>
        </w:rPr>
        <w:t xml:space="preserve"> case </w:t>
      </w:r>
      <w:r w:rsidR="007474A2">
        <w:rPr>
          <w:rFonts w:ascii="Cambria" w:hAnsi="Cambria"/>
          <w:color w:val="000000"/>
          <w:sz w:val="22"/>
          <w:szCs w:val="22"/>
        </w:rPr>
        <w:t>management</w:t>
      </w:r>
      <w:r w:rsidR="00AE468B">
        <w:rPr>
          <w:rFonts w:ascii="Cambria" w:hAnsi="Cambria"/>
          <w:color w:val="000000"/>
          <w:sz w:val="22"/>
          <w:szCs w:val="22"/>
        </w:rPr>
        <w:t xml:space="preserve">, and spiritual guidance </w:t>
      </w:r>
      <w:r w:rsidR="00402868">
        <w:rPr>
          <w:rFonts w:ascii="Cambria" w:hAnsi="Cambria"/>
          <w:color w:val="000000"/>
          <w:sz w:val="22"/>
          <w:szCs w:val="22"/>
        </w:rPr>
        <w:t xml:space="preserve">to New Life Program participants. This role is responsible for </w:t>
      </w:r>
      <w:r w:rsidR="00A658D8">
        <w:rPr>
          <w:rFonts w:ascii="Cambria" w:hAnsi="Cambria"/>
          <w:color w:val="000000"/>
          <w:sz w:val="22"/>
          <w:szCs w:val="22"/>
        </w:rPr>
        <w:t xml:space="preserve">conducting </w:t>
      </w:r>
      <w:r w:rsidR="0017703A">
        <w:rPr>
          <w:rFonts w:ascii="Cambria" w:hAnsi="Cambria"/>
          <w:color w:val="000000"/>
          <w:sz w:val="22"/>
          <w:szCs w:val="22"/>
        </w:rPr>
        <w:t>intake interviews</w:t>
      </w:r>
      <w:r w:rsidR="007474A2">
        <w:rPr>
          <w:rFonts w:ascii="Cambria" w:hAnsi="Cambria"/>
          <w:color w:val="000000"/>
          <w:sz w:val="22"/>
          <w:szCs w:val="22"/>
        </w:rPr>
        <w:t xml:space="preserve">, </w:t>
      </w:r>
      <w:r w:rsidR="00C72B2D">
        <w:rPr>
          <w:rFonts w:ascii="Cambria" w:hAnsi="Cambria"/>
          <w:color w:val="000000"/>
          <w:sz w:val="22"/>
          <w:szCs w:val="22"/>
        </w:rPr>
        <w:t xml:space="preserve">assessing </w:t>
      </w:r>
      <w:r w:rsidR="0017703A">
        <w:rPr>
          <w:rFonts w:ascii="Cambria" w:hAnsi="Cambria"/>
          <w:color w:val="000000"/>
          <w:sz w:val="22"/>
          <w:szCs w:val="22"/>
        </w:rPr>
        <w:t>the needs</w:t>
      </w:r>
      <w:r w:rsidR="00C72B2D">
        <w:rPr>
          <w:rFonts w:ascii="Cambria" w:hAnsi="Cambria"/>
          <w:color w:val="000000"/>
          <w:sz w:val="22"/>
          <w:szCs w:val="22"/>
        </w:rPr>
        <w:t xml:space="preserve"> of </w:t>
      </w:r>
      <w:r w:rsidR="0017703A">
        <w:rPr>
          <w:rFonts w:ascii="Cambria" w:hAnsi="Cambria"/>
          <w:color w:val="000000"/>
          <w:sz w:val="22"/>
          <w:szCs w:val="22"/>
        </w:rPr>
        <w:t>clients,</w:t>
      </w:r>
      <w:r w:rsidR="00C72B2D">
        <w:rPr>
          <w:rFonts w:ascii="Cambria" w:hAnsi="Cambria"/>
          <w:color w:val="000000"/>
          <w:sz w:val="22"/>
          <w:szCs w:val="22"/>
        </w:rPr>
        <w:t xml:space="preserve"> and arranging support in areas such as medical, </w:t>
      </w:r>
      <w:r w:rsidR="006427A8">
        <w:rPr>
          <w:rFonts w:ascii="Cambria" w:hAnsi="Cambria"/>
          <w:color w:val="000000"/>
          <w:sz w:val="22"/>
          <w:szCs w:val="22"/>
        </w:rPr>
        <w:t>legal, MH</w:t>
      </w:r>
      <w:r w:rsidR="00497BAC">
        <w:rPr>
          <w:rFonts w:ascii="Cambria" w:hAnsi="Cambria"/>
          <w:color w:val="000000"/>
          <w:sz w:val="22"/>
          <w:szCs w:val="22"/>
        </w:rPr>
        <w:t>,</w:t>
      </w:r>
      <w:r w:rsidR="006427A8">
        <w:rPr>
          <w:rFonts w:ascii="Cambria" w:hAnsi="Cambria"/>
          <w:color w:val="000000"/>
          <w:sz w:val="22"/>
          <w:szCs w:val="22"/>
        </w:rPr>
        <w:t xml:space="preserve"> and job/housing assistance. </w:t>
      </w:r>
      <w:r w:rsidR="00C844AA">
        <w:rPr>
          <w:rFonts w:ascii="Cambria" w:hAnsi="Cambria"/>
          <w:color w:val="000000"/>
          <w:sz w:val="22"/>
          <w:szCs w:val="22"/>
        </w:rPr>
        <w:t xml:space="preserve">Oversee </w:t>
      </w:r>
      <w:r w:rsidR="0017703A">
        <w:rPr>
          <w:rFonts w:ascii="Cambria" w:hAnsi="Cambria"/>
          <w:color w:val="000000"/>
          <w:sz w:val="22"/>
          <w:szCs w:val="22"/>
        </w:rPr>
        <w:t xml:space="preserve">the </w:t>
      </w:r>
      <w:r w:rsidR="007F3FE3">
        <w:rPr>
          <w:rFonts w:ascii="Cambria" w:hAnsi="Cambria"/>
          <w:color w:val="000000"/>
          <w:sz w:val="22"/>
          <w:szCs w:val="22"/>
        </w:rPr>
        <w:t>dorm and</w:t>
      </w:r>
      <w:r w:rsidR="00C844AA">
        <w:rPr>
          <w:rFonts w:ascii="Cambria" w:hAnsi="Cambria"/>
          <w:color w:val="000000"/>
          <w:sz w:val="22"/>
          <w:szCs w:val="22"/>
        </w:rPr>
        <w:t xml:space="preserve"> </w:t>
      </w:r>
      <w:r w:rsidR="00DF693C">
        <w:rPr>
          <w:rFonts w:ascii="Cambria" w:hAnsi="Cambria"/>
          <w:color w:val="000000"/>
          <w:sz w:val="22"/>
          <w:szCs w:val="22"/>
        </w:rPr>
        <w:t xml:space="preserve">ensure </w:t>
      </w:r>
      <w:r w:rsidR="00C844AA">
        <w:rPr>
          <w:rFonts w:ascii="Cambria" w:hAnsi="Cambria"/>
          <w:color w:val="000000"/>
          <w:sz w:val="22"/>
          <w:szCs w:val="22"/>
        </w:rPr>
        <w:t xml:space="preserve">compliance </w:t>
      </w:r>
      <w:r w:rsidR="00497BAC">
        <w:rPr>
          <w:rFonts w:ascii="Cambria" w:hAnsi="Cambria"/>
          <w:color w:val="000000"/>
          <w:sz w:val="22"/>
          <w:szCs w:val="22"/>
        </w:rPr>
        <w:t>with</w:t>
      </w:r>
      <w:r w:rsidR="00C844AA">
        <w:rPr>
          <w:rFonts w:ascii="Cambria" w:hAnsi="Cambria"/>
          <w:color w:val="000000"/>
          <w:sz w:val="22"/>
          <w:szCs w:val="22"/>
        </w:rPr>
        <w:t xml:space="preserve"> program guidelines. </w:t>
      </w:r>
      <w:r w:rsidR="00CC0276">
        <w:rPr>
          <w:rFonts w:ascii="Cambria" w:hAnsi="Cambria"/>
          <w:color w:val="000000"/>
          <w:sz w:val="22"/>
          <w:szCs w:val="22"/>
        </w:rPr>
        <w:t>This person is a</w:t>
      </w:r>
      <w:r w:rsidR="00200A9F">
        <w:rPr>
          <w:rFonts w:ascii="Cambria" w:hAnsi="Cambria"/>
          <w:color w:val="000000"/>
          <w:sz w:val="22"/>
          <w:szCs w:val="22"/>
        </w:rPr>
        <w:t xml:space="preserve">lso responsible for </w:t>
      </w:r>
      <w:r w:rsidR="00F30BFD">
        <w:rPr>
          <w:rFonts w:ascii="Cambria" w:hAnsi="Cambria"/>
          <w:color w:val="000000"/>
          <w:sz w:val="22"/>
          <w:szCs w:val="22"/>
        </w:rPr>
        <w:t xml:space="preserve">the </w:t>
      </w:r>
      <w:r w:rsidR="007F3FE3">
        <w:rPr>
          <w:rFonts w:ascii="Cambria" w:hAnsi="Cambria"/>
          <w:color w:val="000000"/>
          <w:sz w:val="22"/>
          <w:szCs w:val="22"/>
        </w:rPr>
        <w:t xml:space="preserve">collection and </w:t>
      </w:r>
      <w:r w:rsidR="00726FD0">
        <w:rPr>
          <w:rFonts w:ascii="Cambria" w:hAnsi="Cambria"/>
          <w:color w:val="000000"/>
          <w:sz w:val="22"/>
          <w:szCs w:val="22"/>
        </w:rPr>
        <w:t>management</w:t>
      </w:r>
      <w:r w:rsidR="00F30BFD">
        <w:rPr>
          <w:rFonts w:ascii="Cambria" w:hAnsi="Cambria"/>
          <w:color w:val="000000"/>
          <w:sz w:val="22"/>
          <w:szCs w:val="22"/>
        </w:rPr>
        <w:t xml:space="preserve"> of data</w:t>
      </w:r>
      <w:r w:rsidR="00726FD0">
        <w:rPr>
          <w:rFonts w:ascii="Cambria" w:hAnsi="Cambria"/>
          <w:color w:val="000000"/>
          <w:sz w:val="22"/>
          <w:szCs w:val="22"/>
        </w:rPr>
        <w:t xml:space="preserve">. </w:t>
      </w:r>
      <w:r w:rsidR="00402868">
        <w:rPr>
          <w:rFonts w:ascii="Cambria" w:hAnsi="Cambria"/>
          <w:color w:val="000000"/>
          <w:sz w:val="22"/>
          <w:szCs w:val="22"/>
        </w:rPr>
        <w:br/>
      </w:r>
    </w:p>
    <w:p w14:paraId="31B1B25E" w14:textId="536DDC3E" w:rsidR="00197376" w:rsidRPr="0053651E" w:rsidRDefault="00197376" w:rsidP="0053651E">
      <w:pPr>
        <w:contextualSpacing/>
        <w:rPr>
          <w:rFonts w:ascii="Cambria" w:hAnsi="Cambria"/>
          <w:color w:val="000000"/>
          <w:sz w:val="22"/>
          <w:szCs w:val="22"/>
        </w:rPr>
      </w:pPr>
      <w:r>
        <w:rPr>
          <w:rFonts w:ascii="Cambria" w:hAnsi="Cambria"/>
          <w:color w:val="000000"/>
          <w:sz w:val="22"/>
          <w:szCs w:val="22"/>
        </w:rPr>
        <w:t xml:space="preserve">The </w:t>
      </w:r>
      <w:r w:rsidR="004277EB">
        <w:rPr>
          <w:rFonts w:ascii="Cambria" w:hAnsi="Cambria"/>
          <w:color w:val="000000"/>
          <w:sz w:val="22"/>
          <w:szCs w:val="22"/>
        </w:rPr>
        <w:t xml:space="preserve">Case </w:t>
      </w:r>
      <w:r w:rsidR="00497BAC">
        <w:rPr>
          <w:rFonts w:ascii="Cambria" w:hAnsi="Cambria"/>
          <w:color w:val="000000"/>
          <w:sz w:val="22"/>
          <w:szCs w:val="22"/>
        </w:rPr>
        <w:t>Manager</w:t>
      </w:r>
      <w:r w:rsidR="00402868">
        <w:rPr>
          <w:rFonts w:ascii="Cambria" w:hAnsi="Cambria"/>
          <w:color w:val="000000"/>
          <w:sz w:val="22"/>
          <w:szCs w:val="22"/>
        </w:rPr>
        <w:t xml:space="preserve"> may also be asked to fill in for the Program Director in their absence.</w:t>
      </w:r>
      <w:r>
        <w:rPr>
          <w:rFonts w:ascii="Cambria" w:hAnsi="Cambria"/>
          <w:color w:val="000000"/>
          <w:sz w:val="22"/>
          <w:szCs w:val="22"/>
        </w:rPr>
        <w:t xml:space="preserve"> </w:t>
      </w:r>
    </w:p>
    <w:p w14:paraId="58FAABA9" w14:textId="77777777" w:rsidR="00227A5D" w:rsidRDefault="00227A5D" w:rsidP="0053651E">
      <w:pPr>
        <w:contextualSpacing/>
        <w:rPr>
          <w:rFonts w:ascii="Cambria" w:hAnsi="Cambria"/>
          <w:color w:val="000000"/>
          <w:sz w:val="22"/>
          <w:szCs w:val="22"/>
        </w:rPr>
      </w:pPr>
    </w:p>
    <w:p w14:paraId="3D75D620" w14:textId="77777777" w:rsidR="0053651E" w:rsidRPr="0053651E" w:rsidRDefault="0053651E" w:rsidP="0053651E">
      <w:pPr>
        <w:contextualSpacing/>
        <w:rPr>
          <w:rFonts w:ascii="Cambria" w:hAnsi="Cambria"/>
          <w:color w:val="000000"/>
          <w:sz w:val="22"/>
          <w:szCs w:val="22"/>
        </w:rPr>
      </w:pPr>
    </w:p>
    <w:p w14:paraId="231F0A23" w14:textId="77777777" w:rsidR="00197376" w:rsidRDefault="0053651E" w:rsidP="00285D46">
      <w:pPr>
        <w:contextualSpacing/>
        <w:rPr>
          <w:rFonts w:ascii="Cambria" w:hAnsi="Cambria"/>
          <w:b/>
          <w:color w:val="000000"/>
          <w:szCs w:val="22"/>
        </w:rPr>
      </w:pPr>
      <w:r w:rsidRPr="0053651E">
        <w:rPr>
          <w:rFonts w:ascii="Cambria" w:hAnsi="Cambria"/>
          <w:b/>
          <w:color w:val="000000"/>
          <w:szCs w:val="22"/>
        </w:rPr>
        <w:t>Responsibilities</w:t>
      </w:r>
    </w:p>
    <w:p w14:paraId="0F48A1D6" w14:textId="77777777" w:rsidR="00197376" w:rsidRDefault="00197376" w:rsidP="00285D46">
      <w:pPr>
        <w:contextualSpacing/>
        <w:rPr>
          <w:rFonts w:ascii="Cambria" w:hAnsi="Cambria"/>
          <w:b/>
          <w:color w:val="000000"/>
          <w:szCs w:val="22"/>
        </w:rPr>
      </w:pPr>
    </w:p>
    <w:p w14:paraId="630A9BD9" w14:textId="4BBC9943" w:rsidR="00402868" w:rsidRPr="00402868" w:rsidRDefault="00197376" w:rsidP="00402868">
      <w:pPr>
        <w:contextualSpacing/>
        <w:rPr>
          <w:rFonts w:ascii="Cambria" w:hAnsi="Cambria"/>
          <w:b/>
          <w:color w:val="000000"/>
          <w:sz w:val="12"/>
          <w:szCs w:val="12"/>
        </w:rPr>
      </w:pPr>
      <w:r w:rsidRPr="00197376">
        <w:rPr>
          <w:rFonts w:ascii="Cambria" w:hAnsi="Cambria"/>
          <w:b/>
          <w:color w:val="000000"/>
          <w:sz w:val="22"/>
          <w:szCs w:val="21"/>
        </w:rPr>
        <w:t>Essential Functions:</w:t>
      </w:r>
      <w:r w:rsidR="00402868" w:rsidRPr="00402868">
        <w:rPr>
          <w:rFonts w:ascii="Cambria" w:hAnsi="Cambria"/>
          <w:color w:val="1C1C1D"/>
          <w:spacing w:val="-2"/>
          <w:w w:val="105"/>
        </w:rPr>
        <w:br/>
      </w:r>
    </w:p>
    <w:p w14:paraId="39FC63B6" w14:textId="54AF0473" w:rsidR="004277EB" w:rsidRPr="004277EB" w:rsidRDefault="00402868" w:rsidP="00402868">
      <w:pPr>
        <w:pStyle w:val="ListParagraph"/>
        <w:numPr>
          <w:ilvl w:val="0"/>
          <w:numId w:val="1"/>
        </w:numPr>
        <w:ind w:left="540"/>
        <w:contextualSpacing/>
        <w:rPr>
          <w:rFonts w:ascii="Cambria" w:hAnsi="Cambria"/>
          <w:sz w:val="12"/>
          <w:szCs w:val="12"/>
        </w:rPr>
      </w:pPr>
      <w:r w:rsidRPr="00402868">
        <w:rPr>
          <w:rFonts w:ascii="Cambria" w:hAnsi="Cambria"/>
          <w:color w:val="1C1C1D"/>
          <w:w w:val="105"/>
        </w:rPr>
        <w:t>Conduct</w:t>
      </w:r>
      <w:r w:rsidRPr="00402868">
        <w:rPr>
          <w:rFonts w:ascii="Cambria" w:hAnsi="Cambria"/>
          <w:color w:val="1C1C1D"/>
          <w:spacing w:val="-14"/>
          <w:w w:val="105"/>
        </w:rPr>
        <w:t xml:space="preserve"> </w:t>
      </w:r>
      <w:r w:rsidR="004277EB">
        <w:rPr>
          <w:rFonts w:ascii="Cambria" w:hAnsi="Cambria"/>
          <w:color w:val="1C1C1D"/>
          <w:spacing w:val="-14"/>
          <w:w w:val="105"/>
        </w:rPr>
        <w:t xml:space="preserve">interviews and intakes into </w:t>
      </w:r>
      <w:r w:rsidR="00A52112">
        <w:rPr>
          <w:rFonts w:ascii="Cambria" w:hAnsi="Cambria"/>
          <w:color w:val="1C1C1D"/>
          <w:spacing w:val="-14"/>
          <w:w w:val="105"/>
        </w:rPr>
        <w:t>the program</w:t>
      </w:r>
      <w:r w:rsidR="00E745A2">
        <w:rPr>
          <w:rFonts w:ascii="Cambria" w:hAnsi="Cambria"/>
          <w:color w:val="1C1C1D"/>
          <w:spacing w:val="-14"/>
          <w:w w:val="105"/>
        </w:rPr>
        <w:t>.</w:t>
      </w:r>
      <w:r w:rsidR="004277EB">
        <w:rPr>
          <w:rFonts w:ascii="Cambria" w:hAnsi="Cambria"/>
          <w:color w:val="1C1C1D"/>
          <w:spacing w:val="-14"/>
          <w:w w:val="105"/>
        </w:rPr>
        <w:t xml:space="preserve"> </w:t>
      </w:r>
    </w:p>
    <w:p w14:paraId="6EB24BE4" w14:textId="77777777" w:rsidR="00E745A2" w:rsidRPr="00E745A2" w:rsidRDefault="00E745A2" w:rsidP="00E745A2">
      <w:pPr>
        <w:pStyle w:val="ListParagraph"/>
        <w:ind w:left="540"/>
        <w:contextualSpacing/>
        <w:rPr>
          <w:rFonts w:ascii="Cambria" w:hAnsi="Cambria"/>
          <w:sz w:val="12"/>
          <w:szCs w:val="12"/>
        </w:rPr>
      </w:pPr>
    </w:p>
    <w:p w14:paraId="33BEBAA7" w14:textId="11DC8EEC" w:rsidR="00402868" w:rsidRPr="00402868" w:rsidRDefault="00E745A2" w:rsidP="00402868">
      <w:pPr>
        <w:pStyle w:val="ListParagraph"/>
        <w:numPr>
          <w:ilvl w:val="0"/>
          <w:numId w:val="1"/>
        </w:numPr>
        <w:ind w:left="540"/>
        <w:contextualSpacing/>
        <w:rPr>
          <w:rFonts w:ascii="Cambria" w:hAnsi="Cambria"/>
          <w:sz w:val="12"/>
          <w:szCs w:val="12"/>
        </w:rPr>
      </w:pPr>
      <w:r>
        <w:rPr>
          <w:rFonts w:ascii="Cambria" w:hAnsi="Cambria"/>
          <w:color w:val="1C1C1D"/>
          <w:w w:val="105"/>
        </w:rPr>
        <w:t xml:space="preserve">Perform </w:t>
      </w:r>
      <w:r w:rsidR="00402868" w:rsidRPr="00402868">
        <w:rPr>
          <w:rFonts w:ascii="Cambria" w:hAnsi="Cambria"/>
          <w:color w:val="1C1C1D"/>
          <w:w w:val="105"/>
        </w:rPr>
        <w:t>assessments</w:t>
      </w:r>
      <w:r w:rsidR="00402868">
        <w:rPr>
          <w:rFonts w:ascii="Cambria" w:hAnsi="Cambria"/>
          <w:color w:val="3B3B3B"/>
          <w:w w:val="105"/>
        </w:rPr>
        <w:t xml:space="preserve"> </w:t>
      </w:r>
      <w:r>
        <w:rPr>
          <w:rFonts w:ascii="Cambria" w:hAnsi="Cambria"/>
          <w:color w:val="3B3B3B"/>
          <w:w w:val="105"/>
        </w:rPr>
        <w:t xml:space="preserve">using </w:t>
      </w:r>
      <w:r w:rsidR="00200A9F">
        <w:rPr>
          <w:rFonts w:ascii="Cambria" w:hAnsi="Cambria"/>
          <w:color w:val="3B3B3B"/>
          <w:w w:val="105"/>
        </w:rPr>
        <w:t xml:space="preserve">a </w:t>
      </w:r>
      <w:r>
        <w:rPr>
          <w:rFonts w:ascii="Cambria" w:hAnsi="Cambria"/>
          <w:color w:val="3B3B3B"/>
          <w:w w:val="105"/>
        </w:rPr>
        <w:t>matrix and</w:t>
      </w:r>
      <w:r w:rsidR="00200A9F">
        <w:rPr>
          <w:rFonts w:ascii="Cambria" w:hAnsi="Cambria"/>
          <w:color w:val="3B3B3B"/>
          <w:w w:val="105"/>
        </w:rPr>
        <w:t>,</w:t>
      </w:r>
      <w:r>
        <w:rPr>
          <w:rFonts w:ascii="Cambria" w:hAnsi="Cambria"/>
          <w:color w:val="3B3B3B"/>
          <w:w w:val="105"/>
        </w:rPr>
        <w:t xml:space="preserve"> </w:t>
      </w:r>
      <w:r w:rsidR="00A52112">
        <w:rPr>
          <w:rFonts w:ascii="Cambria" w:hAnsi="Cambria"/>
          <w:color w:val="1C1C1D"/>
          <w:w w:val="105"/>
        </w:rPr>
        <w:t xml:space="preserve">together with </w:t>
      </w:r>
      <w:r w:rsidR="00200A9F">
        <w:rPr>
          <w:rFonts w:ascii="Cambria" w:hAnsi="Cambria"/>
          <w:color w:val="1C1C1D"/>
          <w:w w:val="105"/>
        </w:rPr>
        <w:t xml:space="preserve">the </w:t>
      </w:r>
      <w:r w:rsidR="00A52112">
        <w:rPr>
          <w:rFonts w:ascii="Cambria" w:hAnsi="Cambria"/>
          <w:color w:val="1C1C1D"/>
          <w:w w:val="105"/>
        </w:rPr>
        <w:t>client</w:t>
      </w:r>
      <w:r w:rsidR="00200A9F">
        <w:rPr>
          <w:rFonts w:ascii="Cambria" w:hAnsi="Cambria"/>
          <w:color w:val="1C1C1D"/>
          <w:w w:val="105"/>
        </w:rPr>
        <w:t>,</w:t>
      </w:r>
      <w:r w:rsidR="00A52112">
        <w:rPr>
          <w:rFonts w:ascii="Cambria" w:hAnsi="Cambria"/>
          <w:color w:val="1C1C1D"/>
          <w:w w:val="105"/>
        </w:rPr>
        <w:t xml:space="preserve"> develop a plan to move forward. </w:t>
      </w:r>
      <w:r w:rsidR="00402868">
        <w:rPr>
          <w:rFonts w:ascii="Cambria" w:hAnsi="Cambria"/>
          <w:color w:val="1C1C1D"/>
          <w:spacing w:val="-2"/>
          <w:w w:val="105"/>
        </w:rPr>
        <w:br/>
      </w:r>
    </w:p>
    <w:p w14:paraId="1499AF6D" w14:textId="03DE8934" w:rsidR="00402868" w:rsidRPr="00402868" w:rsidRDefault="007F3FE3" w:rsidP="00402868">
      <w:pPr>
        <w:pStyle w:val="ListParagraph"/>
        <w:numPr>
          <w:ilvl w:val="0"/>
          <w:numId w:val="1"/>
        </w:numPr>
        <w:ind w:left="540"/>
        <w:contextualSpacing/>
        <w:rPr>
          <w:rFonts w:ascii="Cambria" w:hAnsi="Cambria"/>
          <w:sz w:val="12"/>
          <w:szCs w:val="12"/>
        </w:rPr>
      </w:pPr>
      <w:r w:rsidRPr="00402868">
        <w:rPr>
          <w:rFonts w:ascii="Cambria" w:hAnsi="Cambria"/>
          <w:color w:val="1C1C1D"/>
          <w:spacing w:val="-2"/>
          <w:w w:val="105"/>
        </w:rPr>
        <w:t xml:space="preserve">Facilitate </w:t>
      </w:r>
      <w:r w:rsidRPr="00402868">
        <w:rPr>
          <w:rFonts w:ascii="Cambria" w:hAnsi="Cambria"/>
          <w:color w:val="1C1C1D"/>
          <w:spacing w:val="10"/>
          <w:w w:val="105"/>
        </w:rPr>
        <w:t>groups</w:t>
      </w:r>
      <w:r w:rsidR="00402868" w:rsidRPr="00402868">
        <w:rPr>
          <w:rFonts w:ascii="Cambria" w:hAnsi="Cambria"/>
          <w:color w:val="1C1C1D"/>
          <w:spacing w:val="-12"/>
          <w:w w:val="105"/>
        </w:rPr>
        <w:t xml:space="preserve"> </w:t>
      </w:r>
      <w:r w:rsidR="00402868" w:rsidRPr="00402868">
        <w:rPr>
          <w:rFonts w:ascii="Cambria" w:hAnsi="Cambria"/>
          <w:color w:val="1C1C1D"/>
          <w:spacing w:val="-2"/>
          <w:w w:val="105"/>
        </w:rPr>
        <w:t xml:space="preserve">for </w:t>
      </w:r>
      <w:r w:rsidR="00402868">
        <w:rPr>
          <w:rFonts w:ascii="Cambria" w:hAnsi="Cambria"/>
          <w:color w:val="1C1C1D"/>
          <w:spacing w:val="-2"/>
          <w:w w:val="105"/>
        </w:rPr>
        <w:t>New Life Program</w:t>
      </w:r>
      <w:r w:rsidR="00402868" w:rsidRPr="00402868">
        <w:rPr>
          <w:rFonts w:ascii="Cambria" w:hAnsi="Cambria"/>
          <w:color w:val="1C1C1D"/>
          <w:spacing w:val="16"/>
          <w:w w:val="105"/>
        </w:rPr>
        <w:t xml:space="preserve"> </w:t>
      </w:r>
      <w:r w:rsidR="00402868" w:rsidRPr="00402868">
        <w:rPr>
          <w:rFonts w:ascii="Cambria" w:hAnsi="Cambria"/>
          <w:color w:val="1C1C1D"/>
          <w:spacing w:val="-2"/>
          <w:w w:val="105"/>
        </w:rPr>
        <w:t>participants.</w:t>
      </w:r>
      <w:r w:rsidR="00402868">
        <w:rPr>
          <w:rFonts w:ascii="Cambria" w:hAnsi="Cambria"/>
          <w:color w:val="1C1C1D"/>
          <w:spacing w:val="-2"/>
          <w:w w:val="105"/>
        </w:rPr>
        <w:br/>
      </w:r>
    </w:p>
    <w:p w14:paraId="2ED3C8D8" w14:textId="68ED35CA" w:rsidR="00154612" w:rsidRPr="00154612" w:rsidRDefault="00402868" w:rsidP="00402868">
      <w:pPr>
        <w:pStyle w:val="ListParagraph"/>
        <w:numPr>
          <w:ilvl w:val="0"/>
          <w:numId w:val="1"/>
        </w:numPr>
        <w:ind w:left="540"/>
        <w:contextualSpacing/>
        <w:rPr>
          <w:rFonts w:ascii="Cambria" w:hAnsi="Cambria"/>
          <w:sz w:val="12"/>
          <w:szCs w:val="12"/>
        </w:rPr>
      </w:pPr>
      <w:r w:rsidRPr="00402868">
        <w:rPr>
          <w:rFonts w:ascii="Cambria" w:hAnsi="Cambria"/>
          <w:color w:val="1C1C1D"/>
          <w:w w:val="105"/>
        </w:rPr>
        <w:t>Perform</w:t>
      </w:r>
      <w:r w:rsidRPr="00402868">
        <w:rPr>
          <w:rFonts w:ascii="Cambria" w:hAnsi="Cambria"/>
          <w:color w:val="1C1C1D"/>
          <w:spacing w:val="-2"/>
          <w:w w:val="105"/>
        </w:rPr>
        <w:t xml:space="preserve"> </w:t>
      </w:r>
      <w:r w:rsidR="00A658D8">
        <w:rPr>
          <w:rFonts w:ascii="Cambria" w:hAnsi="Cambria"/>
          <w:color w:val="1C1C1D"/>
          <w:w w:val="105"/>
        </w:rPr>
        <w:t>c</w:t>
      </w:r>
      <w:r w:rsidRPr="00402868">
        <w:rPr>
          <w:rFonts w:ascii="Cambria" w:hAnsi="Cambria"/>
          <w:color w:val="1C1C1D"/>
          <w:w w:val="105"/>
        </w:rPr>
        <w:t>ase</w:t>
      </w:r>
      <w:r w:rsidRPr="00402868">
        <w:rPr>
          <w:rFonts w:ascii="Cambria" w:hAnsi="Cambria"/>
          <w:color w:val="1C1C1D"/>
          <w:spacing w:val="-12"/>
          <w:w w:val="105"/>
        </w:rPr>
        <w:t xml:space="preserve"> </w:t>
      </w:r>
      <w:r w:rsidR="00A658D8">
        <w:rPr>
          <w:rFonts w:ascii="Cambria" w:hAnsi="Cambria"/>
          <w:color w:val="1C1C1D"/>
          <w:w w:val="105"/>
        </w:rPr>
        <w:t>m</w:t>
      </w:r>
      <w:r w:rsidRPr="00402868">
        <w:rPr>
          <w:rFonts w:ascii="Cambria" w:hAnsi="Cambria"/>
          <w:color w:val="1C1C1D"/>
          <w:w w:val="105"/>
        </w:rPr>
        <w:t>anagement</w:t>
      </w:r>
      <w:r w:rsidRPr="00402868">
        <w:rPr>
          <w:rFonts w:ascii="Cambria" w:hAnsi="Cambria"/>
          <w:color w:val="1C1C1D"/>
          <w:spacing w:val="5"/>
          <w:w w:val="105"/>
        </w:rPr>
        <w:t xml:space="preserve"> </w:t>
      </w:r>
      <w:r w:rsidRPr="00402868">
        <w:rPr>
          <w:rFonts w:ascii="Cambria" w:hAnsi="Cambria"/>
          <w:color w:val="1C1C1D"/>
          <w:w w:val="105"/>
        </w:rPr>
        <w:t>duties</w:t>
      </w:r>
      <w:r w:rsidRPr="00402868">
        <w:rPr>
          <w:rFonts w:ascii="Cambria" w:hAnsi="Cambria"/>
          <w:color w:val="1C1C1D"/>
          <w:spacing w:val="-14"/>
          <w:w w:val="105"/>
        </w:rPr>
        <w:t xml:space="preserve"> </w:t>
      </w:r>
      <w:r w:rsidRPr="00402868">
        <w:rPr>
          <w:rFonts w:ascii="Cambria" w:hAnsi="Cambria"/>
          <w:color w:val="1C1C1D"/>
          <w:w w:val="105"/>
        </w:rPr>
        <w:t>for</w:t>
      </w:r>
      <w:r w:rsidRPr="00402868">
        <w:rPr>
          <w:rFonts w:ascii="Cambria" w:hAnsi="Cambria"/>
          <w:color w:val="1C1C1D"/>
          <w:spacing w:val="-13"/>
          <w:w w:val="105"/>
        </w:rPr>
        <w:t xml:space="preserve"> </w:t>
      </w:r>
      <w:r w:rsidRPr="00402868">
        <w:rPr>
          <w:rFonts w:ascii="Cambria" w:hAnsi="Cambria"/>
          <w:color w:val="1C1C1D"/>
          <w:w w:val="105"/>
        </w:rPr>
        <w:t>participants</w:t>
      </w:r>
      <w:r w:rsidRPr="00402868">
        <w:rPr>
          <w:rFonts w:ascii="Cambria" w:hAnsi="Cambria"/>
          <w:color w:val="1C1C1D"/>
          <w:spacing w:val="-11"/>
          <w:w w:val="105"/>
        </w:rPr>
        <w:t xml:space="preserve"> </w:t>
      </w:r>
      <w:r w:rsidRPr="00402868">
        <w:rPr>
          <w:rFonts w:ascii="Cambria" w:hAnsi="Cambria"/>
          <w:color w:val="1C1C1D"/>
          <w:w w:val="105"/>
        </w:rPr>
        <w:t>assigned</w:t>
      </w:r>
      <w:r w:rsidRPr="00402868">
        <w:rPr>
          <w:rFonts w:ascii="Cambria" w:hAnsi="Cambria"/>
          <w:color w:val="1C1C1D"/>
          <w:spacing w:val="-1"/>
          <w:w w:val="105"/>
        </w:rPr>
        <w:t xml:space="preserve"> </w:t>
      </w:r>
      <w:r w:rsidRPr="00402868">
        <w:rPr>
          <w:rFonts w:ascii="Cambria" w:hAnsi="Cambria"/>
          <w:color w:val="1C1C1D"/>
          <w:w w:val="105"/>
        </w:rPr>
        <w:t>to</w:t>
      </w:r>
      <w:r w:rsidRPr="00402868">
        <w:rPr>
          <w:rFonts w:ascii="Cambria" w:hAnsi="Cambria"/>
          <w:color w:val="1C1C1D"/>
          <w:spacing w:val="-10"/>
          <w:w w:val="105"/>
        </w:rPr>
        <w:t xml:space="preserve"> </w:t>
      </w:r>
      <w:r w:rsidR="00497BAC">
        <w:rPr>
          <w:rFonts w:ascii="Cambria" w:hAnsi="Cambria"/>
          <w:color w:val="1C1C1D"/>
          <w:spacing w:val="-10"/>
          <w:w w:val="105"/>
        </w:rPr>
        <w:t xml:space="preserve">a </w:t>
      </w:r>
      <w:r w:rsidRPr="00402868">
        <w:rPr>
          <w:rFonts w:ascii="Cambria" w:hAnsi="Cambria"/>
          <w:color w:val="1C1C1D"/>
          <w:w w:val="105"/>
        </w:rPr>
        <w:t>case</w:t>
      </w:r>
      <w:r w:rsidRPr="00402868">
        <w:rPr>
          <w:rFonts w:ascii="Cambria" w:hAnsi="Cambria"/>
          <w:color w:val="1C1C1D"/>
          <w:spacing w:val="-14"/>
          <w:w w:val="105"/>
        </w:rPr>
        <w:t xml:space="preserve"> </w:t>
      </w:r>
      <w:r w:rsidRPr="00402868">
        <w:rPr>
          <w:rFonts w:ascii="Cambria" w:hAnsi="Cambria"/>
          <w:color w:val="0A0A0A"/>
          <w:spacing w:val="-2"/>
          <w:w w:val="105"/>
        </w:rPr>
        <w:t>load.</w:t>
      </w:r>
    </w:p>
    <w:p w14:paraId="3389A08A" w14:textId="77777777" w:rsidR="00154612" w:rsidRPr="00154612" w:rsidRDefault="00154612" w:rsidP="00154612">
      <w:pPr>
        <w:pStyle w:val="ListParagraph"/>
        <w:ind w:left="540"/>
        <w:contextualSpacing/>
        <w:rPr>
          <w:rFonts w:ascii="Cambria" w:hAnsi="Cambria"/>
          <w:sz w:val="12"/>
          <w:szCs w:val="12"/>
        </w:rPr>
      </w:pPr>
    </w:p>
    <w:p w14:paraId="04662B47" w14:textId="0A3351E1" w:rsidR="00402868" w:rsidRPr="00402868" w:rsidRDefault="00154612" w:rsidP="00402868">
      <w:pPr>
        <w:pStyle w:val="ListParagraph"/>
        <w:numPr>
          <w:ilvl w:val="0"/>
          <w:numId w:val="1"/>
        </w:numPr>
        <w:ind w:left="540"/>
        <w:contextualSpacing/>
        <w:rPr>
          <w:rFonts w:ascii="Cambria" w:hAnsi="Cambria"/>
          <w:sz w:val="12"/>
          <w:szCs w:val="12"/>
        </w:rPr>
      </w:pPr>
      <w:r>
        <w:rPr>
          <w:rFonts w:ascii="Cambria" w:hAnsi="Cambria"/>
          <w:color w:val="1C1C1D"/>
          <w:w w:val="105"/>
        </w:rPr>
        <w:t xml:space="preserve">Provide spiritual and biblical guidance to program participants </w:t>
      </w:r>
      <w:r w:rsidR="00402868">
        <w:rPr>
          <w:rFonts w:ascii="Cambria" w:hAnsi="Cambria"/>
          <w:color w:val="0A0A0A"/>
          <w:spacing w:val="-2"/>
          <w:w w:val="105"/>
        </w:rPr>
        <w:br/>
      </w:r>
    </w:p>
    <w:p w14:paraId="06BBEF81" w14:textId="221D95A0" w:rsidR="00402868" w:rsidRPr="00402868" w:rsidRDefault="00402868" w:rsidP="00402868">
      <w:pPr>
        <w:pStyle w:val="ListParagraph"/>
        <w:numPr>
          <w:ilvl w:val="0"/>
          <w:numId w:val="1"/>
        </w:numPr>
        <w:ind w:left="540"/>
        <w:contextualSpacing/>
        <w:rPr>
          <w:rFonts w:ascii="Cambria" w:hAnsi="Cambria"/>
          <w:sz w:val="12"/>
          <w:szCs w:val="12"/>
        </w:rPr>
      </w:pPr>
      <w:r w:rsidRPr="00402868">
        <w:rPr>
          <w:rFonts w:ascii="Cambria" w:hAnsi="Cambria"/>
          <w:color w:val="1C1C1D"/>
          <w:w w:val="105"/>
        </w:rPr>
        <w:t>Perform</w:t>
      </w:r>
      <w:r w:rsidRPr="00402868">
        <w:rPr>
          <w:rFonts w:ascii="Cambria" w:hAnsi="Cambria"/>
          <w:color w:val="1C1C1D"/>
          <w:spacing w:val="-5"/>
          <w:w w:val="105"/>
        </w:rPr>
        <w:t xml:space="preserve"> </w:t>
      </w:r>
      <w:r w:rsidRPr="00402868">
        <w:rPr>
          <w:rFonts w:ascii="Cambria" w:hAnsi="Cambria"/>
          <w:color w:val="1C1C1D"/>
          <w:w w:val="105"/>
        </w:rPr>
        <w:t>referral</w:t>
      </w:r>
      <w:r w:rsidRPr="00402868">
        <w:rPr>
          <w:rFonts w:ascii="Cambria" w:hAnsi="Cambria"/>
          <w:color w:val="1C1C1D"/>
          <w:spacing w:val="-11"/>
          <w:w w:val="105"/>
        </w:rPr>
        <w:t xml:space="preserve"> </w:t>
      </w:r>
      <w:r w:rsidRPr="00402868">
        <w:rPr>
          <w:rFonts w:ascii="Cambria" w:hAnsi="Cambria"/>
          <w:color w:val="1C1C1D"/>
          <w:w w:val="105"/>
        </w:rPr>
        <w:t>services</w:t>
      </w:r>
      <w:r w:rsidRPr="00402868">
        <w:rPr>
          <w:rFonts w:ascii="Cambria" w:hAnsi="Cambria"/>
          <w:color w:val="1C1C1D"/>
          <w:spacing w:val="-14"/>
          <w:w w:val="105"/>
        </w:rPr>
        <w:t xml:space="preserve"> </w:t>
      </w:r>
      <w:r w:rsidRPr="00402868">
        <w:rPr>
          <w:rFonts w:ascii="Cambria" w:hAnsi="Cambria"/>
          <w:color w:val="1C1C1D"/>
          <w:w w:val="105"/>
        </w:rPr>
        <w:t>as</w:t>
      </w:r>
      <w:r w:rsidRPr="00402868">
        <w:rPr>
          <w:rFonts w:ascii="Cambria" w:hAnsi="Cambria"/>
          <w:color w:val="1C1C1D"/>
          <w:spacing w:val="-14"/>
          <w:w w:val="105"/>
        </w:rPr>
        <w:t xml:space="preserve"> </w:t>
      </w:r>
      <w:r w:rsidRPr="00402868">
        <w:rPr>
          <w:rFonts w:ascii="Cambria" w:hAnsi="Cambria"/>
          <w:color w:val="1C1C1D"/>
          <w:w w:val="105"/>
        </w:rPr>
        <w:t>deemed</w:t>
      </w:r>
      <w:r w:rsidRPr="00402868">
        <w:rPr>
          <w:rFonts w:ascii="Cambria" w:hAnsi="Cambria"/>
          <w:color w:val="1C1C1D"/>
          <w:spacing w:val="-9"/>
          <w:w w:val="105"/>
        </w:rPr>
        <w:t xml:space="preserve"> </w:t>
      </w:r>
      <w:r w:rsidRPr="00402868">
        <w:rPr>
          <w:rFonts w:ascii="Cambria" w:hAnsi="Cambria"/>
          <w:color w:val="1C1C1D"/>
          <w:w w:val="105"/>
        </w:rPr>
        <w:t>appropriate</w:t>
      </w:r>
      <w:r w:rsidRPr="00402868">
        <w:rPr>
          <w:rFonts w:ascii="Cambria" w:hAnsi="Cambria"/>
          <w:color w:val="1C1C1D"/>
          <w:spacing w:val="-5"/>
          <w:w w:val="105"/>
        </w:rPr>
        <w:t xml:space="preserve"> </w:t>
      </w:r>
      <w:r w:rsidRPr="00402868">
        <w:rPr>
          <w:rFonts w:ascii="Cambria" w:hAnsi="Cambria"/>
          <w:color w:val="1C1C1D"/>
          <w:w w:val="105"/>
        </w:rPr>
        <w:t>by</w:t>
      </w:r>
      <w:r w:rsidRPr="00402868">
        <w:rPr>
          <w:rFonts w:ascii="Cambria" w:hAnsi="Cambria"/>
          <w:color w:val="1C1C1D"/>
          <w:spacing w:val="-14"/>
          <w:w w:val="105"/>
        </w:rPr>
        <w:t xml:space="preserve"> </w:t>
      </w:r>
      <w:r w:rsidRPr="00402868">
        <w:rPr>
          <w:rFonts w:ascii="Cambria" w:hAnsi="Cambria"/>
          <w:color w:val="0A0A0A"/>
          <w:w w:val="105"/>
        </w:rPr>
        <w:t>the</w:t>
      </w:r>
      <w:r w:rsidRPr="00402868">
        <w:rPr>
          <w:rFonts w:ascii="Cambria" w:hAnsi="Cambria"/>
          <w:color w:val="0A0A0A"/>
          <w:spacing w:val="-14"/>
          <w:w w:val="105"/>
        </w:rPr>
        <w:t xml:space="preserve"> </w:t>
      </w:r>
      <w:r w:rsidRPr="00402868">
        <w:rPr>
          <w:rFonts w:ascii="Cambria" w:hAnsi="Cambria"/>
          <w:color w:val="1C1C1D"/>
          <w:spacing w:val="-2"/>
          <w:w w:val="105"/>
        </w:rPr>
        <w:t>supervisor.</w:t>
      </w:r>
      <w:r>
        <w:rPr>
          <w:rFonts w:ascii="Cambria" w:hAnsi="Cambria"/>
          <w:color w:val="1C1C1D"/>
          <w:spacing w:val="-2"/>
          <w:w w:val="105"/>
        </w:rPr>
        <w:br/>
      </w:r>
    </w:p>
    <w:p w14:paraId="2C379B64" w14:textId="0E71F19F" w:rsidR="00402868" w:rsidRPr="00402868" w:rsidRDefault="00402868" w:rsidP="00402868">
      <w:pPr>
        <w:pStyle w:val="ListParagraph"/>
        <w:numPr>
          <w:ilvl w:val="0"/>
          <w:numId w:val="1"/>
        </w:numPr>
        <w:ind w:left="540"/>
        <w:contextualSpacing/>
        <w:rPr>
          <w:rFonts w:ascii="Cambria" w:hAnsi="Cambria"/>
          <w:sz w:val="12"/>
          <w:szCs w:val="12"/>
        </w:rPr>
      </w:pPr>
      <w:r w:rsidRPr="00402868">
        <w:rPr>
          <w:rFonts w:ascii="Cambria" w:hAnsi="Cambria"/>
          <w:color w:val="1C1C1D"/>
          <w:w w:val="105"/>
        </w:rPr>
        <w:t>Prepare</w:t>
      </w:r>
      <w:r w:rsidRPr="00402868">
        <w:rPr>
          <w:rFonts w:ascii="Cambria" w:hAnsi="Cambria"/>
          <w:color w:val="1C1C1D"/>
          <w:spacing w:val="-14"/>
          <w:w w:val="105"/>
        </w:rPr>
        <w:t xml:space="preserve"> </w:t>
      </w:r>
      <w:r w:rsidRPr="00402868">
        <w:rPr>
          <w:rFonts w:ascii="Cambria" w:hAnsi="Cambria"/>
          <w:color w:val="1C1C1D"/>
          <w:w w:val="105"/>
        </w:rPr>
        <w:t>progress reports</w:t>
      </w:r>
      <w:r w:rsidRPr="00402868">
        <w:rPr>
          <w:rFonts w:ascii="Cambria" w:hAnsi="Cambria"/>
          <w:color w:val="1C1C1D"/>
          <w:spacing w:val="-7"/>
          <w:w w:val="105"/>
        </w:rPr>
        <w:t xml:space="preserve"> </w:t>
      </w:r>
      <w:r w:rsidRPr="00402868">
        <w:rPr>
          <w:rFonts w:ascii="Cambria" w:hAnsi="Cambria"/>
          <w:color w:val="1C1C1D"/>
          <w:w w:val="105"/>
        </w:rPr>
        <w:t>for</w:t>
      </w:r>
      <w:r w:rsidRPr="00402868">
        <w:rPr>
          <w:rFonts w:ascii="Cambria" w:hAnsi="Cambria"/>
          <w:color w:val="1C1C1D"/>
          <w:spacing w:val="-15"/>
          <w:w w:val="105"/>
        </w:rPr>
        <w:t xml:space="preserve"> </w:t>
      </w:r>
      <w:r w:rsidRPr="00402868">
        <w:rPr>
          <w:rFonts w:ascii="Cambria" w:hAnsi="Cambria"/>
          <w:color w:val="1C1C1D"/>
          <w:w w:val="105"/>
        </w:rPr>
        <w:t>attorneys,</w:t>
      </w:r>
      <w:r w:rsidRPr="00402868">
        <w:rPr>
          <w:rFonts w:ascii="Cambria" w:hAnsi="Cambria"/>
          <w:color w:val="1C1C1D"/>
          <w:spacing w:val="-14"/>
          <w:w w:val="105"/>
        </w:rPr>
        <w:t xml:space="preserve"> </w:t>
      </w:r>
      <w:r w:rsidR="00497BAC">
        <w:rPr>
          <w:rFonts w:ascii="Cambria" w:hAnsi="Cambria"/>
          <w:color w:val="1C1C1D"/>
          <w:w w:val="105"/>
        </w:rPr>
        <w:t xml:space="preserve">the court, the </w:t>
      </w:r>
      <w:r w:rsidRPr="00402868">
        <w:rPr>
          <w:rFonts w:ascii="Cambria" w:hAnsi="Cambria"/>
          <w:color w:val="1C1C1D"/>
          <w:w w:val="105"/>
        </w:rPr>
        <w:t>probation</w:t>
      </w:r>
      <w:r w:rsidRPr="00402868">
        <w:rPr>
          <w:rFonts w:ascii="Cambria" w:hAnsi="Cambria"/>
          <w:color w:val="1C1C1D"/>
          <w:spacing w:val="1"/>
          <w:w w:val="105"/>
        </w:rPr>
        <w:t xml:space="preserve"> </w:t>
      </w:r>
      <w:r w:rsidRPr="00402868">
        <w:rPr>
          <w:rFonts w:ascii="Cambria" w:hAnsi="Cambria"/>
          <w:color w:val="1C1C1D"/>
          <w:w w:val="105"/>
        </w:rPr>
        <w:t>department,</w:t>
      </w:r>
      <w:r w:rsidRPr="00402868">
        <w:rPr>
          <w:rFonts w:ascii="Cambria" w:hAnsi="Cambria"/>
          <w:color w:val="1C1C1D"/>
          <w:spacing w:val="-9"/>
          <w:w w:val="105"/>
        </w:rPr>
        <w:t xml:space="preserve"> </w:t>
      </w:r>
      <w:r w:rsidRPr="00402868">
        <w:rPr>
          <w:rFonts w:ascii="Cambria" w:hAnsi="Cambria"/>
          <w:color w:val="1C1C1D"/>
          <w:w w:val="105"/>
        </w:rPr>
        <w:t>and</w:t>
      </w:r>
      <w:r w:rsidRPr="00402868">
        <w:rPr>
          <w:rFonts w:ascii="Cambria" w:hAnsi="Cambria"/>
          <w:color w:val="1C1C1D"/>
          <w:spacing w:val="-7"/>
          <w:w w:val="105"/>
        </w:rPr>
        <w:t xml:space="preserve"> </w:t>
      </w:r>
      <w:r w:rsidRPr="00402868">
        <w:rPr>
          <w:rFonts w:ascii="Cambria" w:hAnsi="Cambria"/>
          <w:color w:val="1C1C1D"/>
          <w:spacing w:val="-2"/>
          <w:w w:val="105"/>
        </w:rPr>
        <w:t>other</w:t>
      </w:r>
      <w:r w:rsidRPr="00402868">
        <w:rPr>
          <w:rFonts w:ascii="Cambria" w:hAnsi="Cambria"/>
          <w:color w:val="3B3B3B"/>
          <w:spacing w:val="-2"/>
          <w:w w:val="105"/>
        </w:rPr>
        <w:t>s</w:t>
      </w:r>
      <w:r w:rsidRPr="00402868">
        <w:rPr>
          <w:rFonts w:ascii="Cambria" w:hAnsi="Cambria"/>
          <w:color w:val="0A0A0A"/>
          <w:spacing w:val="-2"/>
          <w:w w:val="105"/>
        </w:rPr>
        <w:t>.</w:t>
      </w:r>
      <w:r>
        <w:rPr>
          <w:rFonts w:ascii="Cambria" w:hAnsi="Cambria"/>
          <w:color w:val="0A0A0A"/>
          <w:spacing w:val="-2"/>
          <w:w w:val="105"/>
        </w:rPr>
        <w:br/>
      </w:r>
    </w:p>
    <w:p w14:paraId="43760CA3" w14:textId="35F22983" w:rsidR="00402868" w:rsidRPr="00402868" w:rsidRDefault="00402868" w:rsidP="00402868">
      <w:pPr>
        <w:pStyle w:val="ListParagraph"/>
        <w:numPr>
          <w:ilvl w:val="0"/>
          <w:numId w:val="1"/>
        </w:numPr>
        <w:ind w:left="540"/>
        <w:contextualSpacing/>
        <w:rPr>
          <w:rFonts w:ascii="Cambria" w:hAnsi="Cambria"/>
          <w:sz w:val="12"/>
          <w:szCs w:val="12"/>
        </w:rPr>
      </w:pPr>
      <w:r w:rsidRPr="00402868">
        <w:rPr>
          <w:rFonts w:ascii="Cambria" w:hAnsi="Cambria"/>
          <w:color w:val="1C1C1D"/>
          <w:w w:val="105"/>
        </w:rPr>
        <w:t>Prepare</w:t>
      </w:r>
      <w:r w:rsidRPr="00402868">
        <w:rPr>
          <w:rFonts w:ascii="Cambria" w:hAnsi="Cambria"/>
          <w:color w:val="1C1C1D"/>
          <w:spacing w:val="-12"/>
          <w:w w:val="105"/>
        </w:rPr>
        <w:t xml:space="preserve"> </w:t>
      </w:r>
      <w:r w:rsidRPr="00402868">
        <w:rPr>
          <w:rFonts w:ascii="Cambria" w:hAnsi="Cambria"/>
          <w:color w:val="1C1C1D"/>
          <w:w w:val="105"/>
        </w:rPr>
        <w:t xml:space="preserve">and </w:t>
      </w:r>
      <w:r w:rsidRPr="00402868">
        <w:rPr>
          <w:rFonts w:ascii="Cambria" w:hAnsi="Cambria"/>
          <w:color w:val="0A0A0A"/>
          <w:w w:val="105"/>
        </w:rPr>
        <w:t>maintain</w:t>
      </w:r>
      <w:r w:rsidRPr="00402868">
        <w:rPr>
          <w:rFonts w:ascii="Cambria" w:hAnsi="Cambria"/>
          <w:color w:val="0A0A0A"/>
          <w:spacing w:val="8"/>
          <w:w w:val="105"/>
        </w:rPr>
        <w:t xml:space="preserve"> </w:t>
      </w:r>
      <w:r w:rsidRPr="00402868">
        <w:rPr>
          <w:rFonts w:ascii="Cambria" w:hAnsi="Cambria"/>
          <w:color w:val="1C1C1D"/>
          <w:w w:val="105"/>
        </w:rPr>
        <w:t>participants'</w:t>
      </w:r>
      <w:r w:rsidRPr="00402868">
        <w:rPr>
          <w:rFonts w:ascii="Cambria" w:hAnsi="Cambria"/>
          <w:color w:val="1C1C1D"/>
          <w:spacing w:val="4"/>
          <w:w w:val="105"/>
        </w:rPr>
        <w:t xml:space="preserve"> </w:t>
      </w:r>
      <w:r w:rsidRPr="00402868">
        <w:rPr>
          <w:rFonts w:ascii="Cambria" w:hAnsi="Cambria"/>
          <w:color w:val="1C1C1D"/>
          <w:w w:val="105"/>
        </w:rPr>
        <w:t>case</w:t>
      </w:r>
      <w:r w:rsidRPr="00402868">
        <w:rPr>
          <w:rFonts w:ascii="Cambria" w:hAnsi="Cambria"/>
          <w:color w:val="1C1C1D"/>
          <w:spacing w:val="-13"/>
          <w:w w:val="105"/>
        </w:rPr>
        <w:t xml:space="preserve"> </w:t>
      </w:r>
      <w:r w:rsidRPr="00402868">
        <w:rPr>
          <w:rFonts w:ascii="Cambria" w:hAnsi="Cambria"/>
          <w:color w:val="1C1C1D"/>
          <w:spacing w:val="-2"/>
          <w:w w:val="105"/>
        </w:rPr>
        <w:t>files.</w:t>
      </w:r>
      <w:r>
        <w:rPr>
          <w:rFonts w:ascii="Cambria" w:hAnsi="Cambria"/>
          <w:color w:val="1C1C1D"/>
          <w:spacing w:val="-2"/>
          <w:w w:val="105"/>
        </w:rPr>
        <w:br/>
      </w:r>
    </w:p>
    <w:p w14:paraId="64A2E161" w14:textId="3CE42925" w:rsidR="00402868" w:rsidRPr="00402868" w:rsidRDefault="00402868" w:rsidP="00402868">
      <w:pPr>
        <w:pStyle w:val="ListParagraph"/>
        <w:numPr>
          <w:ilvl w:val="0"/>
          <w:numId w:val="1"/>
        </w:numPr>
        <w:ind w:left="540"/>
        <w:contextualSpacing/>
        <w:rPr>
          <w:rFonts w:ascii="Cambria" w:hAnsi="Cambria"/>
          <w:sz w:val="12"/>
          <w:szCs w:val="12"/>
        </w:rPr>
      </w:pPr>
      <w:r w:rsidRPr="00402868">
        <w:rPr>
          <w:rFonts w:ascii="Cambria" w:hAnsi="Cambria"/>
          <w:color w:val="1C1C1D"/>
          <w:w w:val="105"/>
        </w:rPr>
        <w:t>Partici</w:t>
      </w:r>
      <w:r>
        <w:rPr>
          <w:rFonts w:ascii="Cambria" w:hAnsi="Cambria"/>
          <w:color w:val="1C1C1D"/>
          <w:w w:val="105"/>
        </w:rPr>
        <w:t>pate</w:t>
      </w:r>
      <w:r w:rsidRPr="00402868">
        <w:rPr>
          <w:rFonts w:ascii="Cambria" w:hAnsi="Cambria"/>
          <w:color w:val="1C1C1D"/>
          <w:spacing w:val="-4"/>
          <w:w w:val="105"/>
        </w:rPr>
        <w:t xml:space="preserve"> </w:t>
      </w:r>
      <w:r w:rsidRPr="00402868">
        <w:rPr>
          <w:rFonts w:ascii="Cambria" w:hAnsi="Cambria"/>
          <w:color w:val="1C1C1D"/>
          <w:w w:val="105"/>
        </w:rPr>
        <w:t>in</w:t>
      </w:r>
      <w:r w:rsidRPr="00402868">
        <w:rPr>
          <w:rFonts w:ascii="Cambria" w:hAnsi="Cambria"/>
          <w:color w:val="1C1C1D"/>
          <w:spacing w:val="-14"/>
          <w:w w:val="105"/>
        </w:rPr>
        <w:t xml:space="preserve"> </w:t>
      </w:r>
      <w:r w:rsidRPr="00402868">
        <w:rPr>
          <w:rFonts w:ascii="Cambria" w:hAnsi="Cambria"/>
          <w:color w:val="0A0A0A"/>
          <w:w w:val="105"/>
        </w:rPr>
        <w:t>weekly</w:t>
      </w:r>
      <w:r w:rsidRPr="00402868">
        <w:rPr>
          <w:rFonts w:ascii="Cambria" w:hAnsi="Cambria"/>
          <w:color w:val="0A0A0A"/>
          <w:spacing w:val="-13"/>
          <w:w w:val="105"/>
        </w:rPr>
        <w:t xml:space="preserve"> </w:t>
      </w:r>
      <w:r w:rsidRPr="00402868">
        <w:rPr>
          <w:rFonts w:ascii="Cambria" w:hAnsi="Cambria"/>
          <w:color w:val="1C1C1D"/>
          <w:w w:val="105"/>
        </w:rPr>
        <w:t>Treatment</w:t>
      </w:r>
      <w:r w:rsidRPr="00402868">
        <w:rPr>
          <w:rFonts w:ascii="Cambria" w:hAnsi="Cambria"/>
          <w:color w:val="1C1C1D"/>
          <w:spacing w:val="-7"/>
          <w:w w:val="105"/>
        </w:rPr>
        <w:t xml:space="preserve"> </w:t>
      </w:r>
      <w:r w:rsidRPr="00402868">
        <w:rPr>
          <w:rFonts w:ascii="Cambria" w:hAnsi="Cambria"/>
          <w:color w:val="1C1C1D"/>
          <w:w w:val="105"/>
        </w:rPr>
        <w:t>Team</w:t>
      </w:r>
      <w:r w:rsidRPr="00402868">
        <w:rPr>
          <w:rFonts w:ascii="Cambria" w:hAnsi="Cambria"/>
          <w:color w:val="1C1C1D"/>
          <w:spacing w:val="-6"/>
          <w:w w:val="105"/>
        </w:rPr>
        <w:t xml:space="preserve"> </w:t>
      </w:r>
      <w:r w:rsidRPr="00402868">
        <w:rPr>
          <w:rFonts w:ascii="Cambria" w:hAnsi="Cambria"/>
          <w:color w:val="1C1C1D"/>
          <w:spacing w:val="-2"/>
          <w:w w:val="105"/>
        </w:rPr>
        <w:t>meetings.</w:t>
      </w:r>
      <w:r>
        <w:rPr>
          <w:rFonts w:ascii="Cambria" w:hAnsi="Cambria"/>
          <w:color w:val="1C1C1D"/>
          <w:spacing w:val="-2"/>
          <w:w w:val="105"/>
        </w:rPr>
        <w:br/>
      </w:r>
    </w:p>
    <w:p w14:paraId="15ED3E44" w14:textId="75725175" w:rsidR="00726FD0" w:rsidRPr="00726FD0" w:rsidRDefault="009532B9" w:rsidP="00402868">
      <w:pPr>
        <w:pStyle w:val="ListParagraph"/>
        <w:numPr>
          <w:ilvl w:val="0"/>
          <w:numId w:val="1"/>
        </w:numPr>
        <w:ind w:left="540"/>
        <w:contextualSpacing/>
        <w:rPr>
          <w:rFonts w:ascii="Cambria" w:hAnsi="Cambria"/>
          <w:sz w:val="12"/>
          <w:szCs w:val="12"/>
        </w:rPr>
      </w:pPr>
      <w:r>
        <w:rPr>
          <w:rFonts w:ascii="Cambria" w:hAnsi="Cambria"/>
          <w:color w:val="1C1C1D"/>
          <w:w w:val="105"/>
        </w:rPr>
        <w:t>Up</w:t>
      </w:r>
      <w:r w:rsidR="007F3FE3" w:rsidRPr="00402868">
        <w:rPr>
          <w:rFonts w:ascii="Cambria" w:hAnsi="Cambria"/>
          <w:color w:val="1C1C1D"/>
          <w:w w:val="105"/>
        </w:rPr>
        <w:t>date</w:t>
      </w:r>
      <w:r>
        <w:rPr>
          <w:rFonts w:ascii="Cambria" w:hAnsi="Cambria"/>
          <w:color w:val="1C1C1D"/>
          <w:w w:val="105"/>
        </w:rPr>
        <w:t xml:space="preserve"> the Director of Men’s Ministries</w:t>
      </w:r>
      <w:r w:rsidR="00402868" w:rsidRPr="00402868">
        <w:rPr>
          <w:rFonts w:ascii="Cambria" w:hAnsi="Cambria"/>
          <w:color w:val="0A0A0A"/>
          <w:spacing w:val="-4"/>
          <w:w w:val="105"/>
        </w:rPr>
        <w:t xml:space="preserve"> </w:t>
      </w:r>
      <w:r w:rsidR="00402868" w:rsidRPr="00402868">
        <w:rPr>
          <w:rFonts w:ascii="Cambria" w:hAnsi="Cambria"/>
          <w:color w:val="1C1C1D"/>
          <w:w w:val="105"/>
        </w:rPr>
        <w:t>on participants</w:t>
      </w:r>
      <w:r w:rsidR="00A658D8">
        <w:rPr>
          <w:rFonts w:ascii="Cambria" w:hAnsi="Cambria"/>
          <w:color w:val="1C1C1D"/>
          <w:w w:val="105"/>
        </w:rPr>
        <w:t>’</w:t>
      </w:r>
      <w:r w:rsidR="00402868" w:rsidRPr="00402868">
        <w:rPr>
          <w:rFonts w:ascii="Cambria" w:hAnsi="Cambria"/>
          <w:color w:val="1C1C1D"/>
          <w:spacing w:val="-1"/>
          <w:w w:val="105"/>
        </w:rPr>
        <w:t xml:space="preserve"> </w:t>
      </w:r>
      <w:r w:rsidR="00726FD0" w:rsidRPr="00402868">
        <w:rPr>
          <w:rFonts w:ascii="Cambria" w:hAnsi="Cambria"/>
          <w:color w:val="1C1C1D"/>
          <w:w w:val="105"/>
        </w:rPr>
        <w:t>status</w:t>
      </w:r>
      <w:r w:rsidR="00402868" w:rsidRPr="00402868">
        <w:rPr>
          <w:rFonts w:ascii="Cambria" w:hAnsi="Cambria"/>
          <w:color w:val="1C1C1D"/>
          <w:spacing w:val="-14"/>
          <w:w w:val="105"/>
        </w:rPr>
        <w:t xml:space="preserve"> </w:t>
      </w:r>
      <w:r w:rsidR="00402868" w:rsidRPr="00402868">
        <w:rPr>
          <w:rFonts w:ascii="Cambria" w:hAnsi="Cambria"/>
          <w:color w:val="1C1C1D"/>
          <w:w w:val="105"/>
        </w:rPr>
        <w:t>and</w:t>
      </w:r>
      <w:r w:rsidR="00402868" w:rsidRPr="00402868">
        <w:rPr>
          <w:rFonts w:ascii="Cambria" w:hAnsi="Cambria"/>
          <w:color w:val="1C1C1D"/>
          <w:spacing w:val="3"/>
          <w:w w:val="105"/>
        </w:rPr>
        <w:t xml:space="preserve"> </w:t>
      </w:r>
      <w:r w:rsidR="00402868" w:rsidRPr="00402868">
        <w:rPr>
          <w:rFonts w:ascii="Cambria" w:hAnsi="Cambria"/>
          <w:color w:val="0A0A0A"/>
          <w:w w:val="105"/>
        </w:rPr>
        <w:t>immediate</w:t>
      </w:r>
      <w:r w:rsidR="00402868" w:rsidRPr="00402868">
        <w:rPr>
          <w:rFonts w:ascii="Cambria" w:hAnsi="Cambria"/>
          <w:color w:val="0A0A0A"/>
          <w:spacing w:val="-9"/>
          <w:w w:val="105"/>
        </w:rPr>
        <w:t xml:space="preserve"> </w:t>
      </w:r>
      <w:r w:rsidR="00402868" w:rsidRPr="00402868">
        <w:rPr>
          <w:rFonts w:ascii="Cambria" w:hAnsi="Cambria"/>
          <w:color w:val="0A0A0A"/>
          <w:spacing w:val="-2"/>
          <w:w w:val="105"/>
        </w:rPr>
        <w:t>needs</w:t>
      </w:r>
      <w:r w:rsidR="00402868" w:rsidRPr="00402868">
        <w:rPr>
          <w:rFonts w:ascii="Cambria" w:hAnsi="Cambria"/>
          <w:color w:val="3B3B3B"/>
          <w:spacing w:val="-2"/>
          <w:w w:val="105"/>
        </w:rPr>
        <w:t>.</w:t>
      </w:r>
    </w:p>
    <w:p w14:paraId="5E715EC6" w14:textId="77777777" w:rsidR="00726FD0" w:rsidRPr="00726FD0" w:rsidRDefault="00726FD0" w:rsidP="00726FD0">
      <w:pPr>
        <w:pStyle w:val="ListParagraph"/>
        <w:ind w:left="540"/>
        <w:contextualSpacing/>
        <w:rPr>
          <w:rFonts w:ascii="Cambria" w:hAnsi="Cambria"/>
          <w:sz w:val="12"/>
          <w:szCs w:val="12"/>
        </w:rPr>
      </w:pPr>
    </w:p>
    <w:p w14:paraId="751B5A35" w14:textId="03CD26A0" w:rsidR="00402868" w:rsidRDefault="00726FD0" w:rsidP="00402868">
      <w:pPr>
        <w:pStyle w:val="ListParagraph"/>
        <w:numPr>
          <w:ilvl w:val="0"/>
          <w:numId w:val="1"/>
        </w:numPr>
        <w:ind w:left="540"/>
        <w:contextualSpacing/>
        <w:rPr>
          <w:rFonts w:ascii="Cambria" w:hAnsi="Cambria"/>
          <w:sz w:val="12"/>
          <w:szCs w:val="12"/>
        </w:rPr>
      </w:pPr>
      <w:r>
        <w:rPr>
          <w:rFonts w:ascii="Cambria" w:hAnsi="Cambria"/>
          <w:color w:val="1C1C1D"/>
          <w:w w:val="105"/>
        </w:rPr>
        <w:t>Work with Grant compliance staff to collect and report relevant data per Grant requests</w:t>
      </w:r>
      <w:r w:rsidRPr="00726FD0">
        <w:rPr>
          <w:rFonts w:ascii="Cambria" w:hAnsi="Cambria"/>
          <w:color w:val="3B3B3B"/>
          <w:spacing w:val="-2"/>
          <w:w w:val="105"/>
        </w:rPr>
        <w:t>.</w:t>
      </w:r>
      <w:r>
        <w:rPr>
          <w:rFonts w:ascii="Cambria" w:hAnsi="Cambria"/>
          <w:color w:val="3B3B3B"/>
          <w:spacing w:val="-2"/>
          <w:w w:val="105"/>
        </w:rPr>
        <w:t xml:space="preserve"> </w:t>
      </w:r>
      <w:r w:rsidR="00402868">
        <w:rPr>
          <w:rFonts w:ascii="Cambria" w:hAnsi="Cambria"/>
          <w:color w:val="3B3B3B"/>
          <w:spacing w:val="-2"/>
          <w:w w:val="105"/>
        </w:rPr>
        <w:br/>
      </w:r>
    </w:p>
    <w:p w14:paraId="3DF66A40" w14:textId="77777777" w:rsidR="00402868" w:rsidRDefault="00402868" w:rsidP="00402868">
      <w:pPr>
        <w:contextualSpacing/>
        <w:rPr>
          <w:rFonts w:ascii="Cambria" w:hAnsi="Cambria"/>
          <w:sz w:val="12"/>
          <w:szCs w:val="12"/>
        </w:rPr>
      </w:pPr>
    </w:p>
    <w:p w14:paraId="7665CAAB" w14:textId="77777777" w:rsidR="00F30BFD" w:rsidRDefault="00402868" w:rsidP="00402868">
      <w:pPr>
        <w:contextualSpacing/>
        <w:rPr>
          <w:rFonts w:ascii="Cambria" w:hAnsi="Cambria"/>
          <w:b/>
          <w:sz w:val="22"/>
          <w:szCs w:val="22"/>
        </w:rPr>
      </w:pPr>
      <w:r>
        <w:rPr>
          <w:rFonts w:ascii="Cambria" w:hAnsi="Cambria"/>
          <w:b/>
          <w:sz w:val="22"/>
          <w:szCs w:val="22"/>
        </w:rPr>
        <w:br/>
      </w:r>
    </w:p>
    <w:p w14:paraId="040C11A1" w14:textId="77777777" w:rsidR="00F30BFD" w:rsidRDefault="00F30BFD" w:rsidP="00402868">
      <w:pPr>
        <w:contextualSpacing/>
        <w:rPr>
          <w:rFonts w:ascii="Cambria" w:hAnsi="Cambria"/>
          <w:b/>
          <w:sz w:val="22"/>
          <w:szCs w:val="22"/>
        </w:rPr>
      </w:pPr>
    </w:p>
    <w:p w14:paraId="5230DE0D" w14:textId="3A1CF5BC" w:rsidR="00402868" w:rsidRPr="001920C1" w:rsidRDefault="00402868" w:rsidP="00402868">
      <w:pPr>
        <w:contextualSpacing/>
        <w:rPr>
          <w:rFonts w:ascii="Cambria" w:hAnsi="Cambria"/>
          <w:b/>
          <w:sz w:val="22"/>
          <w:szCs w:val="22"/>
        </w:rPr>
      </w:pPr>
      <w:r w:rsidRPr="001920C1">
        <w:rPr>
          <w:rFonts w:ascii="Cambria" w:hAnsi="Cambria"/>
          <w:b/>
          <w:sz w:val="22"/>
          <w:szCs w:val="22"/>
        </w:rPr>
        <w:lastRenderedPageBreak/>
        <w:t>Non-Essential Functions:</w:t>
      </w:r>
    </w:p>
    <w:p w14:paraId="37C37004" w14:textId="77777777" w:rsidR="00402868" w:rsidRPr="00402868" w:rsidRDefault="00402868" w:rsidP="00402868">
      <w:pPr>
        <w:contextualSpacing/>
        <w:rPr>
          <w:rFonts w:ascii="Cambria" w:hAnsi="Cambria"/>
          <w:sz w:val="12"/>
          <w:szCs w:val="12"/>
        </w:rPr>
      </w:pPr>
    </w:p>
    <w:p w14:paraId="5FAD1461" w14:textId="5B36C67C" w:rsidR="00402868" w:rsidRPr="001920C1" w:rsidRDefault="00402868" w:rsidP="00402868">
      <w:pPr>
        <w:contextualSpacing/>
        <w:rPr>
          <w:rFonts w:ascii="Cambria" w:hAnsi="Cambria"/>
          <w:sz w:val="22"/>
          <w:szCs w:val="22"/>
        </w:rPr>
      </w:pPr>
      <w:r w:rsidRPr="001920C1">
        <w:rPr>
          <w:rFonts w:ascii="Cambria" w:hAnsi="Cambria"/>
          <w:sz w:val="22"/>
          <w:szCs w:val="22"/>
        </w:rPr>
        <w:t>Marginal duties as assigned</w:t>
      </w:r>
      <w:r>
        <w:rPr>
          <w:rFonts w:ascii="Cambria" w:hAnsi="Cambria"/>
          <w:sz w:val="22"/>
          <w:szCs w:val="22"/>
        </w:rPr>
        <w:t>.</w:t>
      </w:r>
      <w:r w:rsidRPr="001920C1">
        <w:rPr>
          <w:rFonts w:ascii="Cambria" w:hAnsi="Cambria"/>
          <w:sz w:val="22"/>
          <w:szCs w:val="22"/>
        </w:rPr>
        <w:t xml:space="preserve"> </w:t>
      </w:r>
    </w:p>
    <w:p w14:paraId="64CD1FD5" w14:textId="6A98858E" w:rsidR="001920C1" w:rsidRPr="001920C1" w:rsidRDefault="001920C1" w:rsidP="001920C1">
      <w:pPr>
        <w:contextualSpacing/>
        <w:rPr>
          <w:rFonts w:ascii="Cambria" w:hAnsi="Cambria"/>
          <w:bCs/>
          <w:color w:val="000000"/>
          <w:sz w:val="22"/>
          <w:szCs w:val="22"/>
        </w:rPr>
      </w:pPr>
    </w:p>
    <w:p w14:paraId="57392A7C" w14:textId="7D08475D" w:rsidR="001920C1" w:rsidRPr="00F07637" w:rsidRDefault="001920C1" w:rsidP="001920C1">
      <w:pPr>
        <w:contextualSpacing/>
        <w:rPr>
          <w:rFonts w:ascii="Cambria" w:hAnsi="Cambria"/>
          <w:b/>
          <w:bCs/>
          <w:color w:val="000000"/>
          <w:sz w:val="12"/>
          <w:szCs w:val="12"/>
        </w:rPr>
      </w:pPr>
      <w:r w:rsidRPr="00A658D8">
        <w:rPr>
          <w:rFonts w:ascii="Cambria" w:hAnsi="Cambria"/>
          <w:b/>
          <w:bCs/>
          <w:color w:val="000000"/>
        </w:rPr>
        <w:t>Education &amp; Experience</w:t>
      </w:r>
      <w:r w:rsidR="00F07637">
        <w:rPr>
          <w:rFonts w:ascii="Cambria" w:hAnsi="Cambria"/>
          <w:b/>
          <w:bCs/>
          <w:color w:val="000000"/>
          <w:sz w:val="22"/>
          <w:szCs w:val="22"/>
        </w:rPr>
        <w:br/>
      </w:r>
    </w:p>
    <w:p w14:paraId="471FCE55" w14:textId="77BD37C8" w:rsidR="001920C1" w:rsidRPr="001920C1" w:rsidRDefault="007F3FE3" w:rsidP="001920C1">
      <w:pPr>
        <w:contextualSpacing/>
        <w:rPr>
          <w:rFonts w:ascii="Cambria" w:hAnsi="Cambria"/>
          <w:bCs/>
          <w:color w:val="000000"/>
          <w:sz w:val="22"/>
          <w:szCs w:val="22"/>
        </w:rPr>
      </w:pPr>
      <w:r>
        <w:rPr>
          <w:rFonts w:ascii="Cambria" w:hAnsi="Cambria"/>
          <w:bCs/>
          <w:color w:val="000000"/>
          <w:sz w:val="22"/>
          <w:szCs w:val="22"/>
        </w:rPr>
        <w:t>Minimum</w:t>
      </w:r>
      <w:r w:rsidR="00D4398F">
        <w:rPr>
          <w:rFonts w:ascii="Cambria" w:hAnsi="Cambria"/>
          <w:bCs/>
          <w:color w:val="000000"/>
          <w:sz w:val="22"/>
          <w:szCs w:val="22"/>
        </w:rPr>
        <w:t xml:space="preserve"> HS </w:t>
      </w:r>
      <w:r w:rsidR="00726FD0">
        <w:rPr>
          <w:rFonts w:ascii="Cambria" w:hAnsi="Cambria"/>
          <w:bCs/>
          <w:color w:val="000000"/>
          <w:sz w:val="22"/>
          <w:szCs w:val="22"/>
        </w:rPr>
        <w:t>diploma,</w:t>
      </w:r>
      <w:r w:rsidR="00D4398F">
        <w:rPr>
          <w:rFonts w:ascii="Cambria" w:hAnsi="Cambria"/>
          <w:bCs/>
          <w:color w:val="000000"/>
          <w:sz w:val="22"/>
          <w:szCs w:val="22"/>
        </w:rPr>
        <w:t xml:space="preserve"> </w:t>
      </w:r>
      <w:r w:rsidR="006D6116">
        <w:rPr>
          <w:rFonts w:ascii="Cambria" w:hAnsi="Cambria"/>
          <w:bCs/>
          <w:color w:val="000000"/>
          <w:sz w:val="22"/>
          <w:szCs w:val="22"/>
        </w:rPr>
        <w:t>bachelor’s</w:t>
      </w:r>
      <w:r w:rsidR="00D4398F">
        <w:rPr>
          <w:rFonts w:ascii="Cambria" w:hAnsi="Cambria"/>
          <w:bCs/>
          <w:color w:val="000000"/>
          <w:sz w:val="22"/>
          <w:szCs w:val="22"/>
        </w:rPr>
        <w:t xml:space="preserve"> preferred</w:t>
      </w:r>
      <w:r>
        <w:rPr>
          <w:rFonts w:ascii="Cambria" w:hAnsi="Cambria"/>
          <w:bCs/>
          <w:color w:val="000000"/>
          <w:sz w:val="22"/>
          <w:szCs w:val="22"/>
        </w:rPr>
        <w:t xml:space="preserve"> in relevant field, </w:t>
      </w:r>
      <w:r w:rsidR="00497BAC">
        <w:rPr>
          <w:rFonts w:ascii="Cambria" w:hAnsi="Cambria"/>
          <w:bCs/>
          <w:color w:val="000000"/>
          <w:sz w:val="22"/>
          <w:szCs w:val="22"/>
        </w:rPr>
        <w:t>s</w:t>
      </w:r>
      <w:r>
        <w:rPr>
          <w:rFonts w:ascii="Cambria" w:hAnsi="Cambria"/>
          <w:bCs/>
          <w:color w:val="000000"/>
          <w:sz w:val="22"/>
          <w:szCs w:val="22"/>
        </w:rPr>
        <w:t xml:space="preserve">ocial </w:t>
      </w:r>
      <w:r w:rsidR="00F262FB">
        <w:rPr>
          <w:rFonts w:ascii="Cambria" w:hAnsi="Cambria"/>
          <w:bCs/>
          <w:color w:val="000000"/>
          <w:sz w:val="22"/>
          <w:szCs w:val="22"/>
        </w:rPr>
        <w:t>work, theology</w:t>
      </w:r>
      <w:r>
        <w:rPr>
          <w:rFonts w:ascii="Cambria" w:hAnsi="Cambria"/>
          <w:bCs/>
          <w:color w:val="000000"/>
          <w:sz w:val="22"/>
          <w:szCs w:val="22"/>
        </w:rPr>
        <w:t>, counseling, etc.</w:t>
      </w:r>
      <w:r w:rsidR="00D4398F">
        <w:rPr>
          <w:rFonts w:ascii="Cambria" w:hAnsi="Cambria"/>
          <w:bCs/>
          <w:color w:val="000000"/>
          <w:sz w:val="22"/>
          <w:szCs w:val="22"/>
        </w:rPr>
        <w:t xml:space="preserve"> </w:t>
      </w:r>
      <w:r w:rsidR="00497BAC">
        <w:rPr>
          <w:rFonts w:ascii="Cambria" w:hAnsi="Cambria"/>
          <w:bCs/>
          <w:color w:val="000000"/>
          <w:sz w:val="22"/>
          <w:szCs w:val="22"/>
        </w:rPr>
        <w:t xml:space="preserve"> </w:t>
      </w:r>
      <w:r w:rsidR="00402868">
        <w:rPr>
          <w:rFonts w:ascii="Cambria" w:hAnsi="Cambria"/>
          <w:bCs/>
          <w:color w:val="000000"/>
          <w:sz w:val="22"/>
          <w:szCs w:val="22"/>
        </w:rPr>
        <w:t xml:space="preserve">A current </w:t>
      </w:r>
      <w:r w:rsidR="00A658D8">
        <w:rPr>
          <w:rFonts w:ascii="Cambria" w:hAnsi="Cambria"/>
          <w:bCs/>
          <w:color w:val="000000"/>
          <w:sz w:val="22"/>
          <w:szCs w:val="22"/>
        </w:rPr>
        <w:t>d</w:t>
      </w:r>
      <w:r w:rsidR="00402868">
        <w:rPr>
          <w:rFonts w:ascii="Cambria" w:hAnsi="Cambria"/>
          <w:bCs/>
          <w:color w:val="000000"/>
          <w:sz w:val="22"/>
          <w:szCs w:val="22"/>
        </w:rPr>
        <w:t xml:space="preserve">rug </w:t>
      </w:r>
      <w:r w:rsidR="00A658D8">
        <w:rPr>
          <w:rFonts w:ascii="Cambria" w:hAnsi="Cambria"/>
          <w:bCs/>
          <w:color w:val="000000"/>
          <w:sz w:val="22"/>
          <w:szCs w:val="22"/>
        </w:rPr>
        <w:t>and</w:t>
      </w:r>
      <w:r w:rsidR="00402868">
        <w:rPr>
          <w:rFonts w:ascii="Cambria" w:hAnsi="Cambria"/>
          <w:bCs/>
          <w:color w:val="000000"/>
          <w:sz w:val="22"/>
          <w:szCs w:val="22"/>
        </w:rPr>
        <w:t xml:space="preserve"> </w:t>
      </w:r>
      <w:r w:rsidR="00A658D8">
        <w:rPr>
          <w:rFonts w:ascii="Cambria" w:hAnsi="Cambria"/>
          <w:bCs/>
          <w:color w:val="000000"/>
          <w:sz w:val="22"/>
          <w:szCs w:val="22"/>
        </w:rPr>
        <w:t>a</w:t>
      </w:r>
      <w:r w:rsidR="00402868">
        <w:rPr>
          <w:rFonts w:ascii="Cambria" w:hAnsi="Cambria"/>
          <w:bCs/>
          <w:color w:val="000000"/>
          <w:sz w:val="22"/>
          <w:szCs w:val="22"/>
        </w:rPr>
        <w:t xml:space="preserve">lcohol credential certification from an accredited board is a plus. Candidates must have a minimum of </w:t>
      </w:r>
      <w:r w:rsidR="00726FD0">
        <w:rPr>
          <w:rFonts w:ascii="Cambria" w:hAnsi="Cambria"/>
          <w:bCs/>
          <w:color w:val="000000"/>
          <w:sz w:val="22"/>
          <w:szCs w:val="22"/>
        </w:rPr>
        <w:t>five</w:t>
      </w:r>
      <w:r w:rsidR="00402868">
        <w:rPr>
          <w:rFonts w:ascii="Cambria" w:hAnsi="Cambria"/>
          <w:bCs/>
          <w:color w:val="000000"/>
          <w:sz w:val="22"/>
          <w:szCs w:val="22"/>
        </w:rPr>
        <w:t xml:space="preserve"> years</w:t>
      </w:r>
      <w:r w:rsidR="00AD50CD">
        <w:rPr>
          <w:rFonts w:ascii="Cambria" w:hAnsi="Cambria"/>
          <w:bCs/>
          <w:color w:val="000000"/>
          <w:sz w:val="22"/>
          <w:szCs w:val="22"/>
        </w:rPr>
        <w:t>’</w:t>
      </w:r>
      <w:r w:rsidR="00402868">
        <w:rPr>
          <w:rFonts w:ascii="Cambria" w:hAnsi="Cambria"/>
          <w:bCs/>
          <w:color w:val="000000"/>
          <w:sz w:val="22"/>
          <w:szCs w:val="22"/>
        </w:rPr>
        <w:t xml:space="preserve"> experience working in the recovery field, having had direct one-on-one contact with substance abusers</w:t>
      </w:r>
      <w:r w:rsidR="00726FD0">
        <w:rPr>
          <w:rFonts w:ascii="Cambria" w:hAnsi="Cambria"/>
          <w:bCs/>
          <w:color w:val="000000"/>
          <w:sz w:val="22"/>
          <w:szCs w:val="22"/>
        </w:rPr>
        <w:t xml:space="preserve"> and </w:t>
      </w:r>
      <w:r w:rsidR="00F262FB">
        <w:rPr>
          <w:rFonts w:ascii="Cambria" w:hAnsi="Cambria"/>
          <w:bCs/>
          <w:color w:val="000000"/>
          <w:sz w:val="22"/>
          <w:szCs w:val="22"/>
        </w:rPr>
        <w:t>those struggling with barriers to success</w:t>
      </w:r>
      <w:r w:rsidR="00402868">
        <w:rPr>
          <w:rFonts w:ascii="Cambria" w:hAnsi="Cambria"/>
          <w:bCs/>
          <w:color w:val="000000"/>
          <w:sz w:val="22"/>
          <w:szCs w:val="22"/>
        </w:rPr>
        <w:t xml:space="preserve">. </w:t>
      </w:r>
    </w:p>
    <w:p w14:paraId="2A3B7350" w14:textId="77777777" w:rsidR="001920C1" w:rsidRPr="001920C1" w:rsidRDefault="001920C1" w:rsidP="001920C1">
      <w:pPr>
        <w:contextualSpacing/>
        <w:rPr>
          <w:rFonts w:ascii="Cambria" w:hAnsi="Cambria"/>
          <w:bCs/>
          <w:color w:val="000000"/>
          <w:sz w:val="22"/>
          <w:szCs w:val="22"/>
        </w:rPr>
      </w:pPr>
    </w:p>
    <w:p w14:paraId="45C39523" w14:textId="77777777" w:rsidR="001920C1" w:rsidRPr="001920C1" w:rsidRDefault="001920C1" w:rsidP="001920C1">
      <w:pPr>
        <w:contextualSpacing/>
        <w:rPr>
          <w:rFonts w:ascii="Cambria" w:hAnsi="Cambria"/>
          <w:bCs/>
          <w:color w:val="000000"/>
          <w:sz w:val="22"/>
          <w:szCs w:val="22"/>
        </w:rPr>
      </w:pPr>
    </w:p>
    <w:p w14:paraId="3BA12BAB" w14:textId="77777777" w:rsidR="006D6116" w:rsidRDefault="001920C1" w:rsidP="00227A5D">
      <w:pPr>
        <w:contextualSpacing/>
        <w:rPr>
          <w:rFonts w:ascii="Cambria" w:hAnsi="Cambria"/>
          <w:b/>
          <w:bCs/>
          <w:color w:val="000000"/>
        </w:rPr>
      </w:pPr>
      <w:r w:rsidRPr="00A658D8">
        <w:rPr>
          <w:rFonts w:ascii="Cambria" w:hAnsi="Cambria"/>
          <w:b/>
          <w:bCs/>
          <w:color w:val="000000"/>
        </w:rPr>
        <w:t>Skills &amp; Abilities</w:t>
      </w:r>
    </w:p>
    <w:p w14:paraId="7DE02162" w14:textId="06E68D6D" w:rsidR="001920C1" w:rsidRPr="00402868" w:rsidRDefault="006D6116" w:rsidP="00227A5D">
      <w:pPr>
        <w:contextualSpacing/>
        <w:rPr>
          <w:rFonts w:ascii="Cambria" w:hAnsi="Cambria"/>
          <w:b/>
          <w:bCs/>
          <w:color w:val="000000"/>
          <w:sz w:val="22"/>
          <w:szCs w:val="22"/>
        </w:rPr>
      </w:pPr>
      <w:r>
        <w:rPr>
          <w:rFonts w:ascii="Cambria" w:hAnsi="Cambria"/>
          <w:i/>
          <w:iCs/>
          <w:color w:val="000000"/>
          <w:sz w:val="22"/>
          <w:szCs w:val="22"/>
        </w:rPr>
        <w:t xml:space="preserve">The Erie City Mission considers every position one of Christian ministry and every person a vital and valued </w:t>
      </w:r>
      <w:r w:rsidR="008D20E0">
        <w:rPr>
          <w:rFonts w:ascii="Cambria" w:hAnsi="Cambria"/>
          <w:i/>
          <w:iCs/>
          <w:color w:val="000000"/>
          <w:sz w:val="22"/>
          <w:szCs w:val="22"/>
        </w:rPr>
        <w:t>member</w:t>
      </w:r>
      <w:r>
        <w:rPr>
          <w:rFonts w:ascii="Cambria" w:hAnsi="Cambria"/>
          <w:i/>
          <w:iCs/>
          <w:color w:val="000000"/>
          <w:sz w:val="22"/>
          <w:szCs w:val="22"/>
        </w:rPr>
        <w:t xml:space="preserve"> of our team. Therefore, </w:t>
      </w:r>
      <w:r w:rsidR="008D20E0">
        <w:rPr>
          <w:rFonts w:ascii="Cambria" w:hAnsi="Cambria"/>
          <w:i/>
          <w:iCs/>
          <w:color w:val="000000"/>
          <w:sz w:val="22"/>
          <w:szCs w:val="22"/>
        </w:rPr>
        <w:t>all employees of the Erie City Mission must have</w:t>
      </w:r>
      <w:r>
        <w:rPr>
          <w:rFonts w:ascii="Cambria" w:hAnsi="Cambria"/>
          <w:i/>
          <w:iCs/>
          <w:color w:val="000000"/>
          <w:sz w:val="22"/>
          <w:szCs w:val="22"/>
        </w:rPr>
        <w:t xml:space="preserve"> a personal relationship with Jesus Christ and subscribe to our Statement of Faith and Core Values.</w:t>
      </w:r>
      <w:r w:rsidR="001920C1" w:rsidRPr="00227A5D">
        <w:rPr>
          <w:rFonts w:ascii="Cambria" w:hAnsi="Cambria"/>
          <w:bCs/>
          <w:color w:val="000000"/>
        </w:rPr>
        <w:br/>
      </w:r>
    </w:p>
    <w:p w14:paraId="016BE9C2" w14:textId="77777777" w:rsidR="00497BAC" w:rsidRPr="00497BAC" w:rsidRDefault="00402868" w:rsidP="00497BAC">
      <w:pPr>
        <w:pStyle w:val="ListParagraph"/>
        <w:numPr>
          <w:ilvl w:val="0"/>
          <w:numId w:val="8"/>
        </w:numPr>
        <w:contextualSpacing/>
        <w:rPr>
          <w:rFonts w:ascii="Cambria" w:hAnsi="Cambria"/>
          <w:bCs/>
          <w:color w:val="000000"/>
          <w:sz w:val="12"/>
          <w:szCs w:val="12"/>
        </w:rPr>
      </w:pPr>
      <w:r>
        <w:rPr>
          <w:rFonts w:ascii="Cambria" w:hAnsi="Cambria"/>
          <w:color w:val="0F0F11"/>
          <w:w w:val="105"/>
        </w:rPr>
        <w:t>Knowledge</w:t>
      </w:r>
      <w:r w:rsidRPr="00402868">
        <w:rPr>
          <w:rFonts w:ascii="Cambria" w:hAnsi="Cambria"/>
          <w:color w:val="0F0F11"/>
          <w:spacing w:val="-11"/>
          <w:w w:val="105"/>
        </w:rPr>
        <w:t xml:space="preserve"> </w:t>
      </w:r>
      <w:r w:rsidRPr="00402868">
        <w:rPr>
          <w:rFonts w:ascii="Cambria" w:hAnsi="Cambria"/>
          <w:color w:val="0F0F11"/>
          <w:w w:val="105"/>
        </w:rPr>
        <w:t>of</w:t>
      </w:r>
      <w:r w:rsidRPr="00402868">
        <w:rPr>
          <w:rFonts w:ascii="Cambria" w:hAnsi="Cambria"/>
          <w:color w:val="0F0F11"/>
          <w:spacing w:val="-5"/>
          <w:w w:val="105"/>
        </w:rPr>
        <w:t xml:space="preserve"> </w:t>
      </w:r>
      <w:r w:rsidR="00497BAC">
        <w:rPr>
          <w:rFonts w:ascii="Cambria" w:hAnsi="Cambria"/>
          <w:color w:val="0F0F11"/>
          <w:w w:val="105"/>
        </w:rPr>
        <w:t>addiction</w:t>
      </w:r>
      <w:r w:rsidRPr="00402868">
        <w:rPr>
          <w:rFonts w:ascii="Cambria" w:hAnsi="Cambria"/>
          <w:color w:val="0F0F11"/>
          <w:spacing w:val="-12"/>
          <w:w w:val="105"/>
        </w:rPr>
        <w:t xml:space="preserve"> </w:t>
      </w:r>
      <w:r w:rsidRPr="00402868">
        <w:rPr>
          <w:rFonts w:ascii="Cambria" w:hAnsi="Cambria"/>
          <w:color w:val="0F0F11"/>
          <w:w w:val="105"/>
        </w:rPr>
        <w:t>counseling</w:t>
      </w:r>
      <w:r w:rsidRPr="00402868">
        <w:rPr>
          <w:rFonts w:ascii="Cambria" w:hAnsi="Cambria"/>
          <w:color w:val="0F0F11"/>
          <w:spacing w:val="-15"/>
          <w:w w:val="105"/>
        </w:rPr>
        <w:t xml:space="preserve"> </w:t>
      </w:r>
      <w:r w:rsidRPr="00402868">
        <w:rPr>
          <w:rFonts w:ascii="Cambria" w:hAnsi="Cambria"/>
          <w:color w:val="0F0F11"/>
          <w:w w:val="105"/>
        </w:rPr>
        <w:t>theories</w:t>
      </w:r>
      <w:r w:rsidRPr="00402868">
        <w:rPr>
          <w:rFonts w:ascii="Cambria" w:hAnsi="Cambria"/>
          <w:color w:val="0F0F11"/>
          <w:spacing w:val="-10"/>
          <w:w w:val="105"/>
        </w:rPr>
        <w:t xml:space="preserve"> </w:t>
      </w:r>
      <w:r w:rsidRPr="00402868">
        <w:rPr>
          <w:rFonts w:ascii="Cambria" w:hAnsi="Cambria"/>
          <w:color w:val="0F0F11"/>
          <w:w w:val="105"/>
        </w:rPr>
        <w:t>and</w:t>
      </w:r>
      <w:r w:rsidRPr="00402868">
        <w:rPr>
          <w:rFonts w:ascii="Cambria" w:hAnsi="Cambria"/>
          <w:color w:val="0F0F11"/>
          <w:spacing w:val="-15"/>
          <w:w w:val="105"/>
        </w:rPr>
        <w:t xml:space="preserve"> </w:t>
      </w:r>
      <w:r w:rsidRPr="00402868">
        <w:rPr>
          <w:rFonts w:ascii="Cambria" w:hAnsi="Cambria"/>
          <w:color w:val="0F0F11"/>
          <w:spacing w:val="-2"/>
          <w:w w:val="105"/>
        </w:rPr>
        <w:t>practices</w:t>
      </w:r>
      <w:r w:rsidRPr="00402868">
        <w:rPr>
          <w:rFonts w:ascii="Cambria" w:hAnsi="Cambria"/>
          <w:color w:val="2B2D2D"/>
          <w:spacing w:val="-2"/>
          <w:w w:val="105"/>
        </w:rPr>
        <w:t>.</w:t>
      </w:r>
    </w:p>
    <w:p w14:paraId="3CDA6BD9" w14:textId="77777777" w:rsidR="00497BAC" w:rsidRPr="00497BAC" w:rsidRDefault="00497BAC" w:rsidP="00497BAC">
      <w:pPr>
        <w:pStyle w:val="ListParagraph"/>
        <w:ind w:left="540"/>
        <w:contextualSpacing/>
        <w:rPr>
          <w:rFonts w:ascii="Cambria" w:hAnsi="Cambria"/>
          <w:bCs/>
          <w:color w:val="000000"/>
          <w:sz w:val="12"/>
          <w:szCs w:val="12"/>
        </w:rPr>
      </w:pPr>
    </w:p>
    <w:p w14:paraId="557194F8" w14:textId="49A96537" w:rsidR="00402868" w:rsidRPr="00497BAC" w:rsidRDefault="00497BAC" w:rsidP="00497BAC">
      <w:pPr>
        <w:pStyle w:val="ListParagraph"/>
        <w:numPr>
          <w:ilvl w:val="0"/>
          <w:numId w:val="8"/>
        </w:numPr>
        <w:contextualSpacing/>
        <w:rPr>
          <w:rFonts w:ascii="Cambria" w:hAnsi="Cambria"/>
          <w:bCs/>
          <w:color w:val="000000"/>
          <w:sz w:val="12"/>
          <w:szCs w:val="12"/>
        </w:rPr>
      </w:pPr>
      <w:r>
        <w:rPr>
          <w:rFonts w:ascii="Cambria" w:hAnsi="Cambria"/>
          <w:color w:val="0F0F11"/>
          <w:w w:val="105"/>
        </w:rPr>
        <w:t xml:space="preserve">A life reflecting the teachings </w:t>
      </w:r>
      <w:r w:rsidR="009E555A">
        <w:rPr>
          <w:rFonts w:ascii="Cambria" w:hAnsi="Cambria"/>
          <w:color w:val="0F0F11"/>
          <w:w w:val="105"/>
        </w:rPr>
        <w:t xml:space="preserve">and values </w:t>
      </w:r>
      <w:r>
        <w:rPr>
          <w:rFonts w:ascii="Cambria" w:hAnsi="Cambria"/>
          <w:color w:val="0F0F11"/>
          <w:w w:val="105"/>
        </w:rPr>
        <w:t>of Jesus Christ</w:t>
      </w:r>
      <w:r w:rsidRPr="00497BAC">
        <w:rPr>
          <w:rFonts w:ascii="Cambria" w:hAnsi="Cambria"/>
          <w:color w:val="2B2D2D"/>
          <w:spacing w:val="-2"/>
          <w:w w:val="105"/>
        </w:rPr>
        <w:t>.</w:t>
      </w:r>
      <w:r w:rsidR="00402868" w:rsidRPr="00497BAC">
        <w:rPr>
          <w:rFonts w:ascii="Cambria" w:hAnsi="Cambria"/>
          <w:color w:val="2B2D2D"/>
          <w:spacing w:val="-2"/>
          <w:w w:val="105"/>
        </w:rPr>
        <w:br/>
      </w:r>
    </w:p>
    <w:p w14:paraId="083293D3" w14:textId="327A584F" w:rsidR="00402868" w:rsidRPr="00402868" w:rsidRDefault="00402868" w:rsidP="00402868">
      <w:pPr>
        <w:pStyle w:val="ListParagraph"/>
        <w:numPr>
          <w:ilvl w:val="0"/>
          <w:numId w:val="8"/>
        </w:numPr>
        <w:contextualSpacing/>
        <w:rPr>
          <w:rFonts w:ascii="Cambria" w:hAnsi="Cambria"/>
          <w:bCs/>
          <w:color w:val="000000"/>
          <w:sz w:val="12"/>
          <w:szCs w:val="12"/>
        </w:rPr>
      </w:pPr>
      <w:r>
        <w:rPr>
          <w:rFonts w:ascii="Cambria" w:hAnsi="Cambria"/>
          <w:color w:val="0F0F11"/>
          <w:w w:val="105"/>
        </w:rPr>
        <w:t>Knowledge</w:t>
      </w:r>
      <w:r w:rsidRPr="00402868">
        <w:rPr>
          <w:rFonts w:ascii="Cambria" w:hAnsi="Cambria"/>
          <w:color w:val="0F0F11"/>
          <w:w w:val="105"/>
        </w:rPr>
        <w:t xml:space="preserve"> of</w:t>
      </w:r>
      <w:r w:rsidRPr="00402868">
        <w:rPr>
          <w:rFonts w:ascii="Cambria" w:hAnsi="Cambria"/>
          <w:color w:val="0F0F11"/>
          <w:spacing w:val="-2"/>
          <w:w w:val="105"/>
        </w:rPr>
        <w:t xml:space="preserve"> </w:t>
      </w:r>
      <w:r w:rsidRPr="00402868">
        <w:rPr>
          <w:rFonts w:ascii="Cambria" w:hAnsi="Cambria"/>
          <w:color w:val="0F0F11"/>
          <w:w w:val="105"/>
        </w:rPr>
        <w:t>the addictions</w:t>
      </w:r>
      <w:r w:rsidRPr="00402868">
        <w:rPr>
          <w:rFonts w:ascii="Cambria" w:hAnsi="Cambria"/>
          <w:color w:val="0F0F11"/>
          <w:spacing w:val="-7"/>
          <w:w w:val="105"/>
        </w:rPr>
        <w:t xml:space="preserve"> </w:t>
      </w:r>
      <w:r w:rsidRPr="00402868">
        <w:rPr>
          <w:rFonts w:ascii="Cambria" w:hAnsi="Cambria"/>
          <w:color w:val="0F0F11"/>
          <w:w w:val="105"/>
        </w:rPr>
        <w:t>assessment,</w:t>
      </w:r>
      <w:r w:rsidRPr="00402868">
        <w:rPr>
          <w:rFonts w:ascii="Cambria" w:hAnsi="Cambria"/>
          <w:color w:val="0F0F11"/>
          <w:spacing w:val="-4"/>
          <w:w w:val="105"/>
        </w:rPr>
        <w:t xml:space="preserve"> </w:t>
      </w:r>
      <w:r w:rsidRPr="00402868">
        <w:rPr>
          <w:rFonts w:ascii="Cambria" w:hAnsi="Cambria"/>
          <w:color w:val="0F0F11"/>
          <w:w w:val="105"/>
        </w:rPr>
        <w:t>intake</w:t>
      </w:r>
      <w:r>
        <w:rPr>
          <w:rFonts w:ascii="Cambria" w:hAnsi="Cambria"/>
          <w:color w:val="0F0F11"/>
          <w:spacing w:val="-8"/>
          <w:w w:val="105"/>
        </w:rPr>
        <w:t xml:space="preserve">, </w:t>
      </w:r>
      <w:r w:rsidRPr="00402868">
        <w:rPr>
          <w:rFonts w:ascii="Cambria" w:hAnsi="Cambria"/>
          <w:color w:val="0F0F11"/>
          <w:w w:val="105"/>
        </w:rPr>
        <w:t>and</w:t>
      </w:r>
      <w:r w:rsidRPr="00402868">
        <w:rPr>
          <w:rFonts w:ascii="Cambria" w:hAnsi="Cambria"/>
          <w:color w:val="0F0F11"/>
          <w:spacing w:val="-22"/>
          <w:w w:val="105"/>
        </w:rPr>
        <w:t xml:space="preserve"> </w:t>
      </w:r>
      <w:r w:rsidRPr="00402868">
        <w:rPr>
          <w:rFonts w:ascii="Cambria" w:hAnsi="Cambria"/>
          <w:color w:val="0F0F11"/>
          <w:w w:val="105"/>
        </w:rPr>
        <w:t xml:space="preserve">orientation </w:t>
      </w:r>
      <w:r w:rsidRPr="00402868">
        <w:rPr>
          <w:rFonts w:ascii="Cambria" w:hAnsi="Cambria"/>
          <w:color w:val="0F0F11"/>
          <w:spacing w:val="-2"/>
          <w:w w:val="105"/>
        </w:rPr>
        <w:t>process</w:t>
      </w:r>
      <w:r w:rsidRPr="00402868">
        <w:rPr>
          <w:rFonts w:ascii="Cambria" w:hAnsi="Cambria"/>
          <w:color w:val="2B2D2D"/>
          <w:spacing w:val="-2"/>
          <w:w w:val="105"/>
        </w:rPr>
        <w:t>.</w:t>
      </w:r>
      <w:r>
        <w:rPr>
          <w:rFonts w:ascii="Cambria" w:hAnsi="Cambria"/>
          <w:color w:val="2B2D2D"/>
          <w:spacing w:val="-2"/>
          <w:w w:val="105"/>
        </w:rPr>
        <w:br/>
      </w:r>
    </w:p>
    <w:p w14:paraId="237CFF87" w14:textId="33B0DB18" w:rsidR="00402868" w:rsidRPr="00402868" w:rsidRDefault="00402868" w:rsidP="00402868">
      <w:pPr>
        <w:pStyle w:val="ListParagraph"/>
        <w:numPr>
          <w:ilvl w:val="0"/>
          <w:numId w:val="8"/>
        </w:numPr>
        <w:contextualSpacing/>
        <w:rPr>
          <w:rFonts w:ascii="Cambria" w:hAnsi="Cambria"/>
          <w:bCs/>
          <w:color w:val="000000"/>
          <w:sz w:val="12"/>
          <w:szCs w:val="12"/>
        </w:rPr>
      </w:pPr>
      <w:r>
        <w:rPr>
          <w:rFonts w:ascii="Cambria" w:hAnsi="Cambria"/>
          <w:color w:val="0F0F11"/>
        </w:rPr>
        <w:t>Strong</w:t>
      </w:r>
      <w:r w:rsidRPr="00402868">
        <w:rPr>
          <w:rFonts w:ascii="Cambria" w:hAnsi="Cambria"/>
          <w:color w:val="0F0F11"/>
          <w:spacing w:val="12"/>
        </w:rPr>
        <w:t xml:space="preserve"> </w:t>
      </w:r>
      <w:r w:rsidRPr="00402868">
        <w:rPr>
          <w:rFonts w:ascii="Cambria" w:hAnsi="Cambria"/>
          <w:color w:val="0F0F11"/>
        </w:rPr>
        <w:t>understanding</w:t>
      </w:r>
      <w:r w:rsidRPr="00402868">
        <w:rPr>
          <w:rFonts w:ascii="Cambria" w:hAnsi="Cambria"/>
          <w:color w:val="0F0F11"/>
          <w:spacing w:val="4"/>
        </w:rPr>
        <w:t xml:space="preserve"> </w:t>
      </w:r>
      <w:r w:rsidRPr="00402868">
        <w:rPr>
          <w:rFonts w:ascii="Cambria" w:hAnsi="Cambria"/>
          <w:color w:val="0F0F11"/>
        </w:rPr>
        <w:t>of</w:t>
      </w:r>
      <w:r w:rsidRPr="00402868">
        <w:rPr>
          <w:rFonts w:ascii="Cambria" w:hAnsi="Cambria"/>
          <w:color w:val="0F0F11"/>
          <w:spacing w:val="21"/>
        </w:rPr>
        <w:t xml:space="preserve"> </w:t>
      </w:r>
      <w:r>
        <w:rPr>
          <w:rFonts w:ascii="Cambria" w:hAnsi="Cambria"/>
          <w:color w:val="0F0F11"/>
        </w:rPr>
        <w:t>e</w:t>
      </w:r>
      <w:r w:rsidRPr="00402868">
        <w:rPr>
          <w:rFonts w:ascii="Cambria" w:hAnsi="Cambria"/>
          <w:color w:val="0F0F11"/>
        </w:rPr>
        <w:t>thics</w:t>
      </w:r>
      <w:r w:rsidRPr="00402868">
        <w:rPr>
          <w:rFonts w:ascii="Cambria" w:hAnsi="Cambria"/>
          <w:color w:val="0F0F11"/>
          <w:spacing w:val="18"/>
        </w:rPr>
        <w:t xml:space="preserve"> </w:t>
      </w:r>
      <w:r w:rsidRPr="00402868">
        <w:rPr>
          <w:rFonts w:ascii="Cambria" w:hAnsi="Cambria"/>
          <w:color w:val="0F0F11"/>
        </w:rPr>
        <w:t>and</w:t>
      </w:r>
      <w:r w:rsidRPr="00402868">
        <w:rPr>
          <w:rFonts w:ascii="Cambria" w:hAnsi="Cambria"/>
          <w:color w:val="0F0F11"/>
          <w:spacing w:val="5"/>
        </w:rPr>
        <w:t xml:space="preserve"> </w:t>
      </w:r>
      <w:r>
        <w:rPr>
          <w:rFonts w:ascii="Cambria" w:hAnsi="Cambria"/>
          <w:color w:val="0F0F11"/>
          <w:spacing w:val="-2"/>
        </w:rPr>
        <w:t>c</w:t>
      </w:r>
      <w:r w:rsidRPr="00402868">
        <w:rPr>
          <w:rFonts w:ascii="Cambria" w:hAnsi="Cambria"/>
          <w:color w:val="0F0F11"/>
          <w:spacing w:val="-2"/>
        </w:rPr>
        <w:t>onfidentiality.</w:t>
      </w:r>
      <w:r>
        <w:rPr>
          <w:rFonts w:ascii="Cambria" w:hAnsi="Cambria"/>
          <w:color w:val="0F0F11"/>
          <w:spacing w:val="-2"/>
        </w:rPr>
        <w:br/>
      </w:r>
    </w:p>
    <w:p w14:paraId="766B4A3B" w14:textId="42FBB0EA" w:rsidR="00402868" w:rsidRPr="00402868" w:rsidRDefault="00402868" w:rsidP="00402868">
      <w:pPr>
        <w:pStyle w:val="ListParagraph"/>
        <w:numPr>
          <w:ilvl w:val="0"/>
          <w:numId w:val="8"/>
        </w:numPr>
        <w:contextualSpacing/>
        <w:rPr>
          <w:rFonts w:ascii="Cambria" w:hAnsi="Cambria"/>
          <w:bCs/>
          <w:color w:val="000000"/>
          <w:sz w:val="12"/>
          <w:szCs w:val="12"/>
        </w:rPr>
      </w:pPr>
      <w:r>
        <w:rPr>
          <w:rFonts w:ascii="Cambria" w:hAnsi="Cambria"/>
          <w:color w:val="0F0F11"/>
          <w:w w:val="105"/>
        </w:rPr>
        <w:t>Proven ability</w:t>
      </w:r>
      <w:r w:rsidRPr="00402868">
        <w:rPr>
          <w:rFonts w:ascii="Cambria" w:hAnsi="Cambria"/>
          <w:color w:val="0F0F11"/>
          <w:spacing w:val="-15"/>
          <w:w w:val="105"/>
        </w:rPr>
        <w:t xml:space="preserve"> </w:t>
      </w:r>
      <w:r w:rsidRPr="00402868">
        <w:rPr>
          <w:rFonts w:ascii="Cambria" w:hAnsi="Cambria"/>
          <w:color w:val="0F0F11"/>
          <w:w w:val="105"/>
        </w:rPr>
        <w:t>to</w:t>
      </w:r>
      <w:r w:rsidRPr="00402868">
        <w:rPr>
          <w:rFonts w:ascii="Cambria" w:hAnsi="Cambria"/>
          <w:color w:val="0F0F11"/>
          <w:spacing w:val="12"/>
          <w:w w:val="105"/>
        </w:rPr>
        <w:t xml:space="preserve"> </w:t>
      </w:r>
      <w:r w:rsidRPr="00402868">
        <w:rPr>
          <w:rFonts w:ascii="Cambria" w:hAnsi="Cambria"/>
          <w:color w:val="0F0F11"/>
          <w:w w:val="105"/>
        </w:rPr>
        <w:t>establish rapport</w:t>
      </w:r>
      <w:r w:rsidRPr="00402868">
        <w:rPr>
          <w:rFonts w:ascii="Cambria" w:hAnsi="Cambria"/>
          <w:color w:val="0F0F11"/>
          <w:spacing w:val="-5"/>
          <w:w w:val="105"/>
        </w:rPr>
        <w:t xml:space="preserve"> </w:t>
      </w:r>
      <w:r w:rsidRPr="00402868">
        <w:rPr>
          <w:rFonts w:ascii="Cambria" w:hAnsi="Cambria"/>
          <w:color w:val="0F0F11"/>
          <w:w w:val="105"/>
        </w:rPr>
        <w:t>with</w:t>
      </w:r>
      <w:r w:rsidRPr="00402868">
        <w:rPr>
          <w:rFonts w:ascii="Cambria" w:hAnsi="Cambria"/>
          <w:color w:val="0F0F11"/>
          <w:spacing w:val="-15"/>
          <w:w w:val="105"/>
        </w:rPr>
        <w:t xml:space="preserve"> </w:t>
      </w:r>
      <w:r w:rsidRPr="00402868">
        <w:rPr>
          <w:rFonts w:ascii="Cambria" w:hAnsi="Cambria"/>
          <w:color w:val="0F0F11"/>
          <w:spacing w:val="-2"/>
          <w:w w:val="105"/>
        </w:rPr>
        <w:t>participants</w:t>
      </w:r>
      <w:r>
        <w:rPr>
          <w:rFonts w:ascii="Cambria" w:hAnsi="Cambria"/>
          <w:color w:val="0F0F11"/>
          <w:spacing w:val="-2"/>
          <w:w w:val="105"/>
        </w:rPr>
        <w:t>.</w:t>
      </w:r>
      <w:r>
        <w:rPr>
          <w:rFonts w:ascii="Cambria" w:hAnsi="Cambria"/>
          <w:color w:val="0F0F11"/>
          <w:spacing w:val="-2"/>
          <w:w w:val="105"/>
        </w:rPr>
        <w:br/>
      </w:r>
    </w:p>
    <w:p w14:paraId="29D34CB3" w14:textId="2D975D3F" w:rsidR="00402868" w:rsidRPr="00402868" w:rsidRDefault="00402868" w:rsidP="00402868">
      <w:pPr>
        <w:pStyle w:val="ListParagraph"/>
        <w:numPr>
          <w:ilvl w:val="0"/>
          <w:numId w:val="8"/>
        </w:numPr>
        <w:contextualSpacing/>
        <w:rPr>
          <w:rFonts w:ascii="Cambria" w:hAnsi="Cambria"/>
          <w:bCs/>
          <w:color w:val="000000"/>
          <w:sz w:val="12"/>
          <w:szCs w:val="12"/>
        </w:rPr>
      </w:pPr>
      <w:r>
        <w:rPr>
          <w:rFonts w:ascii="Cambria" w:hAnsi="Cambria"/>
          <w:color w:val="0F0F11"/>
          <w:w w:val="105"/>
        </w:rPr>
        <w:t>Experience</w:t>
      </w:r>
      <w:r w:rsidRPr="00402868">
        <w:rPr>
          <w:rFonts w:ascii="Cambria" w:hAnsi="Cambria"/>
          <w:color w:val="0F0F11"/>
          <w:w w:val="105"/>
        </w:rPr>
        <w:t xml:space="preserve"> with</w:t>
      </w:r>
      <w:r w:rsidRPr="00402868">
        <w:rPr>
          <w:rFonts w:ascii="Cambria" w:hAnsi="Cambria"/>
          <w:color w:val="0F0F11"/>
          <w:spacing w:val="-15"/>
          <w:w w:val="105"/>
        </w:rPr>
        <w:t xml:space="preserve"> </w:t>
      </w:r>
      <w:r w:rsidR="00031B0B" w:rsidRPr="00402868">
        <w:rPr>
          <w:rFonts w:ascii="Cambria" w:hAnsi="Cambria"/>
          <w:color w:val="0F0F11"/>
          <w:w w:val="105"/>
        </w:rPr>
        <w:t>people</w:t>
      </w:r>
      <w:r w:rsidRPr="00402868">
        <w:rPr>
          <w:rFonts w:ascii="Cambria" w:hAnsi="Cambria"/>
          <w:color w:val="0F0F11"/>
          <w:spacing w:val="-3"/>
          <w:w w:val="105"/>
        </w:rPr>
        <w:t xml:space="preserve"> </w:t>
      </w:r>
      <w:r w:rsidRPr="00402868">
        <w:rPr>
          <w:rFonts w:ascii="Cambria" w:hAnsi="Cambria"/>
          <w:color w:val="0F0F11"/>
          <w:w w:val="105"/>
        </w:rPr>
        <w:t>dealing</w:t>
      </w:r>
      <w:r w:rsidRPr="00402868">
        <w:rPr>
          <w:rFonts w:ascii="Cambria" w:hAnsi="Cambria"/>
          <w:color w:val="0F0F11"/>
          <w:spacing w:val="-17"/>
          <w:w w:val="105"/>
        </w:rPr>
        <w:t xml:space="preserve"> </w:t>
      </w:r>
      <w:r w:rsidRPr="00402868">
        <w:rPr>
          <w:rFonts w:ascii="Cambria" w:hAnsi="Cambria"/>
          <w:color w:val="0F0F11"/>
          <w:w w:val="105"/>
        </w:rPr>
        <w:t>with</w:t>
      </w:r>
      <w:r w:rsidRPr="00402868">
        <w:rPr>
          <w:rFonts w:ascii="Cambria" w:hAnsi="Cambria"/>
          <w:color w:val="0F0F11"/>
          <w:spacing w:val="-9"/>
          <w:w w:val="105"/>
        </w:rPr>
        <w:t xml:space="preserve"> </w:t>
      </w:r>
      <w:r w:rsidRPr="00402868">
        <w:rPr>
          <w:rFonts w:ascii="Cambria" w:hAnsi="Cambria"/>
          <w:color w:val="0F0F11"/>
          <w:w w:val="105"/>
        </w:rPr>
        <w:t xml:space="preserve">addictions and </w:t>
      </w:r>
      <w:r w:rsidRPr="00402868">
        <w:rPr>
          <w:rFonts w:ascii="Cambria" w:hAnsi="Cambria"/>
          <w:color w:val="0F0F11"/>
          <w:spacing w:val="-2"/>
          <w:w w:val="105"/>
        </w:rPr>
        <w:t>recovery.</w:t>
      </w:r>
      <w:r>
        <w:rPr>
          <w:rFonts w:ascii="Cambria" w:hAnsi="Cambria"/>
          <w:color w:val="0F0F11"/>
          <w:spacing w:val="-2"/>
          <w:w w:val="105"/>
        </w:rPr>
        <w:br/>
      </w:r>
    </w:p>
    <w:p w14:paraId="2FC479EE" w14:textId="28F28E7A" w:rsidR="00402868" w:rsidRPr="00402868" w:rsidRDefault="00402868" w:rsidP="00402868">
      <w:pPr>
        <w:pStyle w:val="ListParagraph"/>
        <w:numPr>
          <w:ilvl w:val="0"/>
          <w:numId w:val="8"/>
        </w:numPr>
        <w:contextualSpacing/>
        <w:rPr>
          <w:rFonts w:ascii="Cambria" w:hAnsi="Cambria"/>
          <w:bCs/>
          <w:color w:val="000000"/>
          <w:sz w:val="12"/>
          <w:szCs w:val="12"/>
        </w:rPr>
      </w:pPr>
      <w:r w:rsidRPr="00510857">
        <w:rPr>
          <w:rFonts w:ascii="Cambria" w:hAnsi="Cambria"/>
          <w:color w:val="0F0F11"/>
        </w:rPr>
        <w:t>Ability</w:t>
      </w:r>
      <w:r w:rsidRPr="00510857">
        <w:rPr>
          <w:rFonts w:ascii="Cambria" w:hAnsi="Cambria"/>
          <w:color w:val="0F0F11"/>
          <w:spacing w:val="3"/>
        </w:rPr>
        <w:t xml:space="preserve"> </w:t>
      </w:r>
      <w:r w:rsidRPr="00510857">
        <w:rPr>
          <w:rFonts w:ascii="Cambria" w:hAnsi="Cambria"/>
          <w:color w:val="0F0F11"/>
        </w:rPr>
        <w:t>to</w:t>
      </w:r>
      <w:r w:rsidRPr="00510857">
        <w:rPr>
          <w:rFonts w:ascii="Cambria" w:hAnsi="Cambria"/>
          <w:color w:val="0F0F11"/>
          <w:spacing w:val="37"/>
        </w:rPr>
        <w:t xml:space="preserve"> </w:t>
      </w:r>
      <w:r w:rsidRPr="00510857">
        <w:rPr>
          <w:rFonts w:ascii="Cambria" w:hAnsi="Cambria"/>
          <w:color w:val="0F0F11"/>
        </w:rPr>
        <w:t>complete</w:t>
      </w:r>
      <w:r w:rsidRPr="00510857">
        <w:rPr>
          <w:rFonts w:ascii="Cambria" w:hAnsi="Cambria"/>
          <w:color w:val="0F0F11"/>
          <w:spacing w:val="15"/>
        </w:rPr>
        <w:t xml:space="preserve"> </w:t>
      </w:r>
      <w:r w:rsidRPr="00510857">
        <w:rPr>
          <w:rFonts w:ascii="Cambria" w:hAnsi="Cambria"/>
          <w:color w:val="0F0F11"/>
        </w:rPr>
        <w:t>an</w:t>
      </w:r>
      <w:r w:rsidRPr="00510857">
        <w:rPr>
          <w:rFonts w:ascii="Cambria" w:hAnsi="Cambria"/>
          <w:color w:val="0F0F11"/>
          <w:spacing w:val="4"/>
        </w:rPr>
        <w:t xml:space="preserve"> </w:t>
      </w:r>
      <w:r w:rsidRPr="00510857">
        <w:rPr>
          <w:rFonts w:ascii="Cambria" w:hAnsi="Cambria"/>
          <w:color w:val="0F0F11"/>
        </w:rPr>
        <w:t>OAP</w:t>
      </w:r>
      <w:r w:rsidRPr="00510857">
        <w:rPr>
          <w:rFonts w:ascii="Cambria" w:hAnsi="Cambria"/>
          <w:color w:val="0F0F11"/>
          <w:spacing w:val="12"/>
        </w:rPr>
        <w:t xml:space="preserve"> </w:t>
      </w:r>
      <w:r w:rsidRPr="00510857">
        <w:rPr>
          <w:rFonts w:ascii="Cambria" w:hAnsi="Cambria"/>
          <w:color w:val="0F0F11"/>
          <w:spacing w:val="-4"/>
        </w:rPr>
        <w:t>form</w:t>
      </w:r>
      <w:r w:rsidRPr="00510857">
        <w:rPr>
          <w:rFonts w:ascii="Cambria" w:hAnsi="Cambria"/>
          <w:color w:val="2B2D2D"/>
          <w:spacing w:val="-4"/>
        </w:rPr>
        <w:t>.</w:t>
      </w:r>
      <w:r>
        <w:rPr>
          <w:rFonts w:ascii="Cambria" w:hAnsi="Cambria"/>
          <w:color w:val="2B2D2D"/>
          <w:spacing w:val="-4"/>
        </w:rPr>
        <w:t xml:space="preserve"> </w:t>
      </w:r>
      <w:r>
        <w:rPr>
          <w:rFonts w:ascii="Cambria" w:hAnsi="Cambria"/>
          <w:color w:val="2B2D2D"/>
          <w:spacing w:val="-4"/>
        </w:rPr>
        <w:br/>
      </w:r>
    </w:p>
    <w:p w14:paraId="2A7E1F9A" w14:textId="66ED74E3" w:rsidR="00402868" w:rsidRPr="00402868" w:rsidRDefault="00402868" w:rsidP="00402868">
      <w:pPr>
        <w:pStyle w:val="ListParagraph"/>
        <w:numPr>
          <w:ilvl w:val="0"/>
          <w:numId w:val="8"/>
        </w:numPr>
        <w:contextualSpacing/>
        <w:rPr>
          <w:rFonts w:ascii="Cambria" w:hAnsi="Cambria"/>
          <w:bCs/>
          <w:color w:val="000000"/>
          <w:sz w:val="12"/>
          <w:szCs w:val="12"/>
        </w:rPr>
      </w:pPr>
      <w:r>
        <w:rPr>
          <w:rFonts w:ascii="Cambria" w:hAnsi="Cambria"/>
          <w:color w:val="2B2D2D"/>
          <w:spacing w:val="-4"/>
        </w:rPr>
        <w:t xml:space="preserve">Ability to work as part of a team focused on providing, evaluating, and implementing </w:t>
      </w:r>
      <w:r w:rsidR="00031B0B">
        <w:rPr>
          <w:rFonts w:ascii="Cambria" w:hAnsi="Cambria"/>
          <w:color w:val="2B2D2D"/>
          <w:spacing w:val="-4"/>
        </w:rPr>
        <w:t>quality</w:t>
      </w:r>
      <w:r>
        <w:rPr>
          <w:rFonts w:ascii="Cambria" w:hAnsi="Cambria"/>
          <w:color w:val="2B2D2D"/>
          <w:spacing w:val="-4"/>
        </w:rPr>
        <w:t xml:space="preserve"> </w:t>
      </w:r>
      <w:r w:rsidR="00A658D8">
        <w:rPr>
          <w:rFonts w:ascii="Cambria" w:hAnsi="Cambria"/>
          <w:color w:val="2B2D2D"/>
          <w:spacing w:val="-4"/>
        </w:rPr>
        <w:t>d</w:t>
      </w:r>
      <w:r>
        <w:rPr>
          <w:rFonts w:ascii="Cambria" w:hAnsi="Cambria"/>
          <w:color w:val="2B2D2D"/>
          <w:spacing w:val="-4"/>
        </w:rPr>
        <w:t xml:space="preserve">rug </w:t>
      </w:r>
      <w:r w:rsidR="00A658D8">
        <w:rPr>
          <w:rFonts w:ascii="Cambria" w:hAnsi="Cambria"/>
          <w:color w:val="2B2D2D"/>
          <w:spacing w:val="-4"/>
        </w:rPr>
        <w:t>and</w:t>
      </w:r>
      <w:r>
        <w:rPr>
          <w:rFonts w:ascii="Cambria" w:hAnsi="Cambria"/>
          <w:color w:val="2B2D2D"/>
          <w:spacing w:val="-4"/>
        </w:rPr>
        <w:t xml:space="preserve"> </w:t>
      </w:r>
      <w:r w:rsidR="00A658D8">
        <w:rPr>
          <w:rFonts w:ascii="Cambria" w:hAnsi="Cambria"/>
          <w:color w:val="2B2D2D"/>
          <w:spacing w:val="-4"/>
        </w:rPr>
        <w:t>a</w:t>
      </w:r>
      <w:r>
        <w:rPr>
          <w:rFonts w:ascii="Cambria" w:hAnsi="Cambria"/>
          <w:color w:val="2B2D2D"/>
          <w:spacing w:val="-4"/>
        </w:rPr>
        <w:t>lcohol progra</w:t>
      </w:r>
      <w:r w:rsidR="00031B0B">
        <w:rPr>
          <w:rFonts w:ascii="Cambria" w:hAnsi="Cambria"/>
          <w:color w:val="2B2D2D"/>
          <w:spacing w:val="-4"/>
        </w:rPr>
        <w:t>ms</w:t>
      </w:r>
      <w:r>
        <w:rPr>
          <w:rFonts w:ascii="Cambria" w:hAnsi="Cambria"/>
          <w:color w:val="2B2D2D"/>
          <w:spacing w:val="-4"/>
        </w:rPr>
        <w:t>.</w:t>
      </w:r>
      <w:r w:rsidRPr="00402868">
        <w:rPr>
          <w:rFonts w:ascii="Cambria" w:hAnsi="Cambria"/>
          <w:color w:val="0F0F11"/>
          <w:w w:val="110"/>
        </w:rPr>
        <w:br/>
      </w:r>
    </w:p>
    <w:p w14:paraId="3638F6E0" w14:textId="03D95272" w:rsidR="00402868" w:rsidRPr="00402868" w:rsidRDefault="00402868" w:rsidP="00402868">
      <w:pPr>
        <w:pStyle w:val="ListParagraph"/>
        <w:numPr>
          <w:ilvl w:val="0"/>
          <w:numId w:val="8"/>
        </w:numPr>
        <w:contextualSpacing/>
        <w:rPr>
          <w:rFonts w:ascii="Cambria" w:hAnsi="Cambria"/>
          <w:bCs/>
          <w:color w:val="000000"/>
          <w:sz w:val="12"/>
          <w:szCs w:val="12"/>
        </w:rPr>
      </w:pPr>
      <w:r>
        <w:rPr>
          <w:rFonts w:ascii="Cambria" w:hAnsi="Cambria"/>
          <w:color w:val="0F0F11"/>
          <w:w w:val="105"/>
        </w:rPr>
        <w:t>Ability</w:t>
      </w:r>
      <w:r w:rsidRPr="00402868">
        <w:rPr>
          <w:rFonts w:ascii="Cambria" w:hAnsi="Cambria"/>
          <w:color w:val="0F0F11"/>
          <w:spacing w:val="-16"/>
          <w:w w:val="105"/>
        </w:rPr>
        <w:t xml:space="preserve"> </w:t>
      </w:r>
      <w:r w:rsidRPr="00402868">
        <w:rPr>
          <w:rFonts w:ascii="Cambria" w:hAnsi="Cambria"/>
          <w:color w:val="0F0F11"/>
          <w:w w:val="105"/>
        </w:rPr>
        <w:t>to</w:t>
      </w:r>
      <w:r w:rsidRPr="00402868">
        <w:rPr>
          <w:rFonts w:ascii="Cambria" w:hAnsi="Cambria"/>
          <w:color w:val="0F0F11"/>
          <w:spacing w:val="-4"/>
          <w:w w:val="105"/>
        </w:rPr>
        <w:t xml:space="preserve"> </w:t>
      </w:r>
      <w:r w:rsidRPr="00402868">
        <w:rPr>
          <w:rFonts w:ascii="Cambria" w:hAnsi="Cambria"/>
          <w:color w:val="0F0F11"/>
          <w:w w:val="105"/>
        </w:rPr>
        <w:t>conduct</w:t>
      </w:r>
      <w:r w:rsidRPr="00402868">
        <w:rPr>
          <w:rFonts w:ascii="Cambria" w:hAnsi="Cambria"/>
          <w:color w:val="0F0F11"/>
          <w:spacing w:val="-6"/>
          <w:w w:val="105"/>
        </w:rPr>
        <w:t xml:space="preserve"> </w:t>
      </w:r>
      <w:r w:rsidRPr="00402868">
        <w:rPr>
          <w:rFonts w:ascii="Cambria" w:hAnsi="Cambria"/>
          <w:color w:val="0F0F11"/>
          <w:w w:val="105"/>
        </w:rPr>
        <w:t>group</w:t>
      </w:r>
      <w:r w:rsidRPr="00402868">
        <w:rPr>
          <w:rFonts w:ascii="Cambria" w:hAnsi="Cambria"/>
          <w:color w:val="0F0F11"/>
          <w:spacing w:val="-14"/>
          <w:w w:val="105"/>
        </w:rPr>
        <w:t xml:space="preserve"> </w:t>
      </w:r>
      <w:r w:rsidRPr="00402868">
        <w:rPr>
          <w:rFonts w:ascii="Cambria" w:hAnsi="Cambria"/>
          <w:color w:val="0F0F11"/>
          <w:w w:val="105"/>
        </w:rPr>
        <w:t>counseling</w:t>
      </w:r>
      <w:r w:rsidRPr="00402868">
        <w:rPr>
          <w:rFonts w:ascii="Cambria" w:hAnsi="Cambria"/>
          <w:color w:val="0F0F11"/>
          <w:spacing w:val="-14"/>
          <w:w w:val="105"/>
        </w:rPr>
        <w:t xml:space="preserve"> </w:t>
      </w:r>
      <w:r w:rsidRPr="00402868">
        <w:rPr>
          <w:rFonts w:ascii="Cambria" w:hAnsi="Cambria"/>
          <w:color w:val="0F0F11"/>
          <w:w w:val="105"/>
        </w:rPr>
        <w:t>for up</w:t>
      </w:r>
      <w:r w:rsidRPr="00402868">
        <w:rPr>
          <w:rFonts w:ascii="Cambria" w:hAnsi="Cambria"/>
          <w:color w:val="0F0F11"/>
          <w:spacing w:val="-8"/>
          <w:w w:val="105"/>
        </w:rPr>
        <w:t xml:space="preserve"> </w:t>
      </w:r>
      <w:r w:rsidRPr="00402868">
        <w:rPr>
          <w:rFonts w:ascii="Cambria" w:hAnsi="Cambria"/>
          <w:color w:val="0F0F11"/>
          <w:w w:val="105"/>
        </w:rPr>
        <w:t xml:space="preserve">to 10 </w:t>
      </w:r>
      <w:r w:rsidRPr="00402868">
        <w:rPr>
          <w:rFonts w:ascii="Cambria" w:hAnsi="Cambria"/>
          <w:color w:val="0F0F11"/>
          <w:spacing w:val="-2"/>
          <w:w w:val="105"/>
        </w:rPr>
        <w:t>participants.</w:t>
      </w:r>
      <w:r>
        <w:rPr>
          <w:rFonts w:ascii="Cambria" w:hAnsi="Cambria"/>
          <w:color w:val="0F0F11"/>
          <w:spacing w:val="-2"/>
          <w:w w:val="105"/>
        </w:rPr>
        <w:br/>
      </w:r>
    </w:p>
    <w:p w14:paraId="2F067AEA" w14:textId="0BCDB783" w:rsidR="009E3E4E" w:rsidRPr="00782FDC" w:rsidRDefault="00402868" w:rsidP="00402868">
      <w:pPr>
        <w:pStyle w:val="ListParagraph"/>
        <w:numPr>
          <w:ilvl w:val="0"/>
          <w:numId w:val="8"/>
        </w:numPr>
        <w:contextualSpacing/>
        <w:rPr>
          <w:rFonts w:ascii="Cambria" w:hAnsi="Cambria"/>
          <w:bCs/>
          <w:color w:val="000000"/>
          <w:sz w:val="12"/>
          <w:szCs w:val="12"/>
        </w:rPr>
      </w:pPr>
      <w:r>
        <w:rPr>
          <w:rFonts w:ascii="Cambria" w:hAnsi="Cambria"/>
          <w:color w:val="0F0F11"/>
          <w:w w:val="105"/>
        </w:rPr>
        <w:t>Ability</w:t>
      </w:r>
      <w:r w:rsidRPr="00402868">
        <w:rPr>
          <w:rFonts w:ascii="Cambria" w:hAnsi="Cambria"/>
          <w:color w:val="0F0F11"/>
          <w:spacing w:val="-15"/>
          <w:w w:val="105"/>
        </w:rPr>
        <w:t xml:space="preserve"> </w:t>
      </w:r>
      <w:r w:rsidRPr="00402868">
        <w:rPr>
          <w:rFonts w:ascii="Cambria" w:hAnsi="Cambria"/>
          <w:color w:val="0F0F11"/>
          <w:w w:val="105"/>
        </w:rPr>
        <w:t>to</w:t>
      </w:r>
      <w:r w:rsidRPr="00402868">
        <w:rPr>
          <w:rFonts w:ascii="Cambria" w:hAnsi="Cambria"/>
          <w:color w:val="0F0F11"/>
          <w:spacing w:val="-16"/>
          <w:w w:val="105"/>
        </w:rPr>
        <w:t xml:space="preserve"> </w:t>
      </w:r>
      <w:r w:rsidRPr="00402868">
        <w:rPr>
          <w:rFonts w:ascii="Cambria" w:hAnsi="Cambria"/>
          <w:color w:val="0F0F11"/>
          <w:w w:val="105"/>
        </w:rPr>
        <w:t>manage</w:t>
      </w:r>
      <w:r w:rsidRPr="00402868">
        <w:rPr>
          <w:rFonts w:ascii="Cambria" w:hAnsi="Cambria"/>
          <w:color w:val="0F0F11"/>
          <w:spacing w:val="-12"/>
          <w:w w:val="105"/>
        </w:rPr>
        <w:t xml:space="preserve"> </w:t>
      </w:r>
      <w:r w:rsidRPr="00402868">
        <w:rPr>
          <w:rFonts w:ascii="Cambria" w:hAnsi="Cambria"/>
          <w:color w:val="0F0F11"/>
          <w:w w:val="105"/>
        </w:rPr>
        <w:t>case</w:t>
      </w:r>
      <w:r w:rsidRPr="00402868">
        <w:rPr>
          <w:rFonts w:ascii="Cambria" w:hAnsi="Cambria"/>
          <w:color w:val="0F0F11"/>
          <w:spacing w:val="-16"/>
          <w:w w:val="105"/>
        </w:rPr>
        <w:t xml:space="preserve"> </w:t>
      </w:r>
      <w:r w:rsidRPr="00402868">
        <w:rPr>
          <w:rFonts w:ascii="Cambria" w:hAnsi="Cambria"/>
          <w:color w:val="0F0F11"/>
          <w:w w:val="105"/>
        </w:rPr>
        <w:t>files</w:t>
      </w:r>
      <w:r w:rsidRPr="00402868">
        <w:rPr>
          <w:rFonts w:ascii="Cambria" w:hAnsi="Cambria"/>
          <w:color w:val="0F0F11"/>
          <w:spacing w:val="-20"/>
          <w:w w:val="105"/>
        </w:rPr>
        <w:t xml:space="preserve"> </w:t>
      </w:r>
      <w:r w:rsidR="009E555A">
        <w:rPr>
          <w:rFonts w:ascii="Cambria" w:hAnsi="Cambria"/>
          <w:color w:val="0F0F11"/>
          <w:w w:val="105"/>
        </w:rPr>
        <w:t>independently</w:t>
      </w:r>
      <w:r>
        <w:rPr>
          <w:rFonts w:ascii="Cambria" w:hAnsi="Cambria"/>
          <w:color w:val="0F0F11"/>
          <w:w w:val="105"/>
        </w:rPr>
        <w:t>.</w:t>
      </w:r>
      <w:r w:rsidR="00782FDC">
        <w:rPr>
          <w:rFonts w:ascii="Cambria" w:hAnsi="Cambria"/>
          <w:color w:val="0F0F11"/>
          <w:w w:val="105"/>
        </w:rPr>
        <w:br/>
      </w:r>
    </w:p>
    <w:p w14:paraId="67672B04" w14:textId="49A11B67" w:rsidR="00782FDC" w:rsidRPr="00782FDC" w:rsidRDefault="00782FDC" w:rsidP="00782FDC">
      <w:pPr>
        <w:pStyle w:val="ListParagraph"/>
        <w:numPr>
          <w:ilvl w:val="0"/>
          <w:numId w:val="8"/>
        </w:numPr>
        <w:contextualSpacing/>
        <w:rPr>
          <w:rFonts w:ascii="Cambria" w:hAnsi="Cambria"/>
          <w:bCs/>
          <w:color w:val="000000"/>
          <w:sz w:val="12"/>
          <w:szCs w:val="12"/>
        </w:rPr>
      </w:pPr>
      <w:r w:rsidRPr="001920C1">
        <w:rPr>
          <w:rFonts w:ascii="Cambria" w:hAnsi="Cambria"/>
          <w:bCs/>
          <w:color w:val="000000"/>
        </w:rPr>
        <w:t>Strong computer skills, including proficiency with Microsoft Office</w:t>
      </w:r>
      <w:r w:rsidR="00A658D8">
        <w:rPr>
          <w:rFonts w:ascii="Cambria" w:hAnsi="Cambria"/>
          <w:bCs/>
          <w:color w:val="000000"/>
        </w:rPr>
        <w:t>:</w:t>
      </w:r>
      <w:r w:rsidRPr="001920C1">
        <w:rPr>
          <w:rFonts w:ascii="Cambria" w:hAnsi="Cambria"/>
          <w:bCs/>
          <w:color w:val="000000"/>
        </w:rPr>
        <w:t xml:space="preserve"> Word, Excel, PowerPoint.</w:t>
      </w:r>
      <w:r w:rsidRPr="00782FDC">
        <w:rPr>
          <w:rFonts w:ascii="Cambria" w:hAnsi="Cambria"/>
          <w:bCs/>
          <w:color w:val="000000"/>
        </w:rPr>
        <w:br/>
      </w:r>
    </w:p>
    <w:p w14:paraId="7BEA210D" w14:textId="77777777" w:rsidR="00782FDC" w:rsidRPr="00CA208C" w:rsidRDefault="00782FDC" w:rsidP="00782FDC">
      <w:pPr>
        <w:pStyle w:val="ListParagraph"/>
        <w:numPr>
          <w:ilvl w:val="0"/>
          <w:numId w:val="8"/>
        </w:numPr>
        <w:contextualSpacing/>
        <w:rPr>
          <w:rFonts w:ascii="Cambria" w:hAnsi="Cambria"/>
          <w:bCs/>
          <w:color w:val="000000"/>
          <w:sz w:val="12"/>
          <w:szCs w:val="12"/>
        </w:rPr>
      </w:pPr>
      <w:r w:rsidRPr="001920C1">
        <w:rPr>
          <w:rFonts w:ascii="Cambria" w:hAnsi="Cambria"/>
          <w:bCs/>
          <w:color w:val="000000"/>
        </w:rPr>
        <w:t>Excellent interpersonal, organizational</w:t>
      </w:r>
      <w:r>
        <w:rPr>
          <w:rFonts w:ascii="Cambria" w:hAnsi="Cambria"/>
          <w:bCs/>
          <w:color w:val="000000"/>
        </w:rPr>
        <w:t>,</w:t>
      </w:r>
      <w:r w:rsidRPr="001920C1">
        <w:rPr>
          <w:rFonts w:ascii="Cambria" w:hAnsi="Cambria"/>
          <w:bCs/>
          <w:color w:val="000000"/>
        </w:rPr>
        <w:t xml:space="preserve"> and problem-solving skills.</w:t>
      </w:r>
      <w:r w:rsidRPr="001920C1">
        <w:rPr>
          <w:rFonts w:ascii="Cambria" w:hAnsi="Cambria"/>
          <w:bCs/>
          <w:color w:val="000000"/>
        </w:rPr>
        <w:br/>
      </w:r>
    </w:p>
    <w:p w14:paraId="6002F671" w14:textId="77777777" w:rsidR="00782FDC" w:rsidRPr="00570869" w:rsidRDefault="00782FDC" w:rsidP="00782FDC">
      <w:pPr>
        <w:pStyle w:val="ListParagraph"/>
        <w:numPr>
          <w:ilvl w:val="0"/>
          <w:numId w:val="8"/>
        </w:numPr>
        <w:contextualSpacing/>
        <w:rPr>
          <w:rFonts w:ascii="Cambria" w:hAnsi="Cambria"/>
          <w:bCs/>
          <w:color w:val="000000"/>
          <w:sz w:val="12"/>
          <w:szCs w:val="12"/>
        </w:rPr>
      </w:pPr>
      <w:r w:rsidRPr="001920C1">
        <w:rPr>
          <w:rFonts w:ascii="Cambria" w:hAnsi="Cambria"/>
          <w:bCs/>
          <w:color w:val="000000"/>
        </w:rPr>
        <w:t>Possess strong verbal and written communication skills.</w:t>
      </w:r>
      <w:r w:rsidRPr="001920C1">
        <w:rPr>
          <w:rFonts w:ascii="Cambria" w:hAnsi="Cambria"/>
          <w:bCs/>
          <w:color w:val="000000"/>
        </w:rPr>
        <w:br/>
      </w:r>
    </w:p>
    <w:p w14:paraId="6CB53DAA" w14:textId="78B564DD" w:rsidR="00782FDC" w:rsidRPr="00570869" w:rsidRDefault="00782FDC" w:rsidP="00782FDC">
      <w:pPr>
        <w:pStyle w:val="ListParagraph"/>
        <w:numPr>
          <w:ilvl w:val="0"/>
          <w:numId w:val="8"/>
        </w:numPr>
        <w:contextualSpacing/>
        <w:rPr>
          <w:rFonts w:ascii="Cambria" w:hAnsi="Cambria"/>
          <w:bCs/>
          <w:color w:val="000000"/>
          <w:sz w:val="12"/>
          <w:szCs w:val="12"/>
        </w:rPr>
      </w:pPr>
      <w:r w:rsidRPr="001920C1">
        <w:rPr>
          <w:rFonts w:ascii="Cambria" w:hAnsi="Cambria"/>
          <w:bCs/>
          <w:color w:val="000000"/>
        </w:rPr>
        <w:t xml:space="preserve">Capable of exercising sound judgment and comfortable in asking questions, when necessary, </w:t>
      </w:r>
      <w:r w:rsidR="00B56D85" w:rsidRPr="001920C1">
        <w:rPr>
          <w:rFonts w:ascii="Cambria" w:hAnsi="Cambria"/>
          <w:bCs/>
          <w:color w:val="000000"/>
        </w:rPr>
        <w:t>to</w:t>
      </w:r>
      <w:r w:rsidRPr="001920C1">
        <w:rPr>
          <w:rFonts w:ascii="Cambria" w:hAnsi="Cambria"/>
          <w:bCs/>
          <w:color w:val="000000"/>
        </w:rPr>
        <w:t xml:space="preserve"> maintain the integrity of the department.</w:t>
      </w:r>
      <w:r w:rsidRPr="001920C1">
        <w:rPr>
          <w:rFonts w:ascii="Cambria" w:hAnsi="Cambria"/>
          <w:bCs/>
          <w:color w:val="000000"/>
        </w:rPr>
        <w:br/>
      </w:r>
    </w:p>
    <w:p w14:paraId="598028CD" w14:textId="6FEE5D53" w:rsidR="00782FDC" w:rsidRPr="00782FDC" w:rsidRDefault="00782FDC" w:rsidP="00782FDC">
      <w:pPr>
        <w:pStyle w:val="ListParagraph"/>
        <w:numPr>
          <w:ilvl w:val="0"/>
          <w:numId w:val="8"/>
        </w:numPr>
        <w:contextualSpacing/>
        <w:rPr>
          <w:rFonts w:ascii="Cambria" w:hAnsi="Cambria"/>
          <w:bCs/>
          <w:color w:val="000000"/>
          <w:sz w:val="12"/>
          <w:szCs w:val="12"/>
        </w:rPr>
      </w:pPr>
      <w:r w:rsidRPr="001920C1">
        <w:rPr>
          <w:rFonts w:ascii="Cambria" w:hAnsi="Cambria"/>
          <w:bCs/>
          <w:color w:val="000000"/>
        </w:rPr>
        <w:t>Ability to prioritize work and multitask while adhering to deadlines.</w:t>
      </w:r>
      <w:r w:rsidRPr="00782FDC">
        <w:rPr>
          <w:rFonts w:ascii="Cambria" w:hAnsi="Cambria"/>
          <w:bCs/>
          <w:color w:val="000000"/>
        </w:rPr>
        <w:br/>
      </w:r>
    </w:p>
    <w:p w14:paraId="2CEB6C6F" w14:textId="77777777" w:rsidR="00782FDC" w:rsidRPr="00570869" w:rsidRDefault="00782FDC" w:rsidP="00782FDC">
      <w:pPr>
        <w:pStyle w:val="ListParagraph"/>
        <w:numPr>
          <w:ilvl w:val="0"/>
          <w:numId w:val="8"/>
        </w:numPr>
        <w:contextualSpacing/>
        <w:rPr>
          <w:rFonts w:ascii="Cambria" w:hAnsi="Cambria"/>
          <w:bCs/>
          <w:color w:val="000000"/>
          <w:sz w:val="12"/>
          <w:szCs w:val="12"/>
        </w:rPr>
      </w:pPr>
      <w:r w:rsidRPr="001920C1">
        <w:rPr>
          <w:rFonts w:ascii="Cambria" w:hAnsi="Cambria"/>
          <w:bCs/>
          <w:color w:val="000000"/>
        </w:rPr>
        <w:t>Ability to take responsibility, to work well as a team member</w:t>
      </w:r>
      <w:r>
        <w:rPr>
          <w:rFonts w:ascii="Cambria" w:hAnsi="Cambria"/>
          <w:bCs/>
          <w:color w:val="000000"/>
        </w:rPr>
        <w:t>,</w:t>
      </w:r>
      <w:r w:rsidRPr="001920C1">
        <w:rPr>
          <w:rFonts w:ascii="Cambria" w:hAnsi="Cambria"/>
          <w:bCs/>
          <w:color w:val="000000"/>
        </w:rPr>
        <w:t xml:space="preserve"> and to work independently without supervision within the scope of normal duties and responsibilities.</w:t>
      </w:r>
      <w:r w:rsidRPr="001920C1">
        <w:rPr>
          <w:rFonts w:ascii="Cambria" w:hAnsi="Cambria"/>
          <w:bCs/>
          <w:color w:val="000000"/>
        </w:rPr>
        <w:br/>
      </w:r>
    </w:p>
    <w:p w14:paraId="7B0B791F" w14:textId="5EABA282" w:rsidR="00782FDC" w:rsidRDefault="00782FDC" w:rsidP="00782FDC">
      <w:pPr>
        <w:pStyle w:val="ListParagraph"/>
        <w:numPr>
          <w:ilvl w:val="0"/>
          <w:numId w:val="8"/>
        </w:numPr>
        <w:contextualSpacing/>
        <w:rPr>
          <w:rFonts w:ascii="Cambria" w:hAnsi="Cambria"/>
          <w:bCs/>
          <w:color w:val="000000"/>
        </w:rPr>
      </w:pPr>
      <w:r w:rsidRPr="001920C1">
        <w:rPr>
          <w:rFonts w:ascii="Cambria" w:hAnsi="Cambria"/>
          <w:bCs/>
          <w:color w:val="000000"/>
        </w:rPr>
        <w:t>Adaptable and flexible to situations and priorities.</w:t>
      </w:r>
    </w:p>
    <w:p w14:paraId="303CD612" w14:textId="77777777" w:rsidR="00543D6C" w:rsidRPr="009E3E4E" w:rsidRDefault="00543D6C" w:rsidP="009E3E4E">
      <w:pPr>
        <w:contextualSpacing/>
        <w:rPr>
          <w:rFonts w:ascii="Cambria" w:hAnsi="Cambria"/>
          <w:bCs/>
          <w:color w:val="000000"/>
        </w:rPr>
      </w:pPr>
    </w:p>
    <w:p w14:paraId="15DF720A" w14:textId="77777777" w:rsidR="006D6116" w:rsidRDefault="006D6116" w:rsidP="008631CF">
      <w:pPr>
        <w:contextualSpacing/>
        <w:rPr>
          <w:rFonts w:ascii="Cambria" w:hAnsi="Cambria"/>
          <w:b/>
          <w:bCs/>
          <w:color w:val="000000"/>
        </w:rPr>
      </w:pPr>
    </w:p>
    <w:p w14:paraId="3BBC7479" w14:textId="77777777" w:rsidR="006D6116" w:rsidRDefault="006D6116" w:rsidP="008631CF">
      <w:pPr>
        <w:contextualSpacing/>
        <w:rPr>
          <w:rFonts w:ascii="Cambria" w:hAnsi="Cambria"/>
          <w:b/>
          <w:bCs/>
          <w:color w:val="000000"/>
        </w:rPr>
      </w:pPr>
    </w:p>
    <w:p w14:paraId="2529B130" w14:textId="77777777" w:rsidR="006D6116" w:rsidRDefault="006D6116" w:rsidP="008631CF">
      <w:pPr>
        <w:contextualSpacing/>
        <w:rPr>
          <w:rFonts w:ascii="Cambria" w:hAnsi="Cambria"/>
          <w:b/>
          <w:bCs/>
          <w:color w:val="000000"/>
        </w:rPr>
      </w:pPr>
    </w:p>
    <w:p w14:paraId="534D1DB4" w14:textId="47CD2C4F" w:rsidR="008631CF" w:rsidRPr="00A658D8" w:rsidRDefault="008631CF" w:rsidP="008631CF">
      <w:pPr>
        <w:contextualSpacing/>
        <w:rPr>
          <w:rFonts w:ascii="Cambria" w:hAnsi="Cambria"/>
          <w:bCs/>
          <w:color w:val="000000"/>
        </w:rPr>
      </w:pPr>
      <w:r w:rsidRPr="00A658D8">
        <w:rPr>
          <w:rFonts w:ascii="Cambria" w:hAnsi="Cambria"/>
          <w:b/>
          <w:bCs/>
          <w:color w:val="000000"/>
        </w:rPr>
        <w:lastRenderedPageBreak/>
        <w:t>Physical Demands</w:t>
      </w:r>
    </w:p>
    <w:p w14:paraId="50796F30" w14:textId="77777777" w:rsidR="008631CF" w:rsidRPr="008631CF" w:rsidRDefault="008631CF" w:rsidP="008631CF">
      <w:pPr>
        <w:contextualSpacing/>
        <w:rPr>
          <w:rFonts w:ascii="Cambria" w:hAnsi="Cambria"/>
          <w:bCs/>
          <w:color w:val="000000"/>
          <w:sz w:val="22"/>
          <w:szCs w:val="22"/>
        </w:rPr>
      </w:pPr>
    </w:p>
    <w:p w14:paraId="5DAB5462" w14:textId="77777777" w:rsidR="008631CF" w:rsidRPr="008631CF" w:rsidRDefault="008631CF" w:rsidP="008631CF">
      <w:pPr>
        <w:pStyle w:val="NormalWeb"/>
        <w:spacing w:before="0" w:beforeAutospacing="0" w:after="0" w:afterAutospacing="0"/>
        <w:rPr>
          <w:rFonts w:ascii="Cambria" w:hAnsi="Cambria"/>
          <w:sz w:val="22"/>
          <w:szCs w:val="22"/>
        </w:rPr>
      </w:pPr>
      <w:r w:rsidRPr="008631CF">
        <w:rPr>
          <w:rFonts w:ascii="Cambria" w:hAnsi="Cambria"/>
          <w:sz w:val="22"/>
          <w:szCs w:val="22"/>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10D12C8A" w14:textId="77777777" w:rsidR="008631CF" w:rsidRPr="008631CF" w:rsidRDefault="008631CF" w:rsidP="008631CF">
      <w:pPr>
        <w:pStyle w:val="List2"/>
        <w:ind w:left="0" w:firstLine="0"/>
        <w:rPr>
          <w:rFonts w:ascii="Cambria" w:hAnsi="Cambria"/>
          <w:sz w:val="22"/>
          <w:szCs w:val="22"/>
        </w:rPr>
      </w:pPr>
    </w:p>
    <w:p w14:paraId="43A6640D" w14:textId="21867250" w:rsidR="008631CF" w:rsidRPr="008631CF" w:rsidRDefault="008631CF" w:rsidP="008631CF">
      <w:pPr>
        <w:rPr>
          <w:rFonts w:ascii="Cambria" w:hAnsi="Cambria"/>
          <w:sz w:val="22"/>
          <w:szCs w:val="22"/>
        </w:rPr>
      </w:pPr>
      <w:r w:rsidRPr="008631CF">
        <w:rPr>
          <w:rFonts w:ascii="Cambria" w:hAnsi="Cambria"/>
          <w:sz w:val="22"/>
          <w:szCs w:val="22"/>
        </w:rPr>
        <w:t>While performing the duties of this job, the employee is primarily sedentary, sitting for long periods of time and is regularly required to stand, walk, use hands to finger, handle, or feel</w:t>
      </w:r>
      <w:r w:rsidR="00A658D8">
        <w:rPr>
          <w:rFonts w:ascii="Cambria" w:hAnsi="Cambria"/>
          <w:sz w:val="22"/>
          <w:szCs w:val="22"/>
        </w:rPr>
        <w:t>,</w:t>
      </w:r>
      <w:r w:rsidRPr="008631CF">
        <w:rPr>
          <w:rFonts w:ascii="Cambria" w:hAnsi="Cambria"/>
          <w:sz w:val="22"/>
          <w:szCs w:val="22"/>
        </w:rPr>
        <w:t xml:space="preserve"> and talk or hear.  The employee is frequently required to reach with hands and arms.  The employee is occasionally required to climb or balance</w:t>
      </w:r>
      <w:r w:rsidR="00A658D8">
        <w:rPr>
          <w:rFonts w:ascii="Cambria" w:hAnsi="Cambria"/>
          <w:sz w:val="22"/>
          <w:szCs w:val="22"/>
        </w:rPr>
        <w:t>,</w:t>
      </w:r>
      <w:r w:rsidRPr="008631CF">
        <w:rPr>
          <w:rFonts w:ascii="Cambria" w:hAnsi="Cambria"/>
          <w:sz w:val="22"/>
          <w:szCs w:val="22"/>
        </w:rPr>
        <w:t xml:space="preserve"> stoop, kneel, crouch, or crawl</w:t>
      </w:r>
      <w:r w:rsidR="00A658D8">
        <w:rPr>
          <w:rFonts w:ascii="Cambria" w:hAnsi="Cambria"/>
          <w:sz w:val="22"/>
          <w:szCs w:val="22"/>
        </w:rPr>
        <w:t>,</w:t>
      </w:r>
      <w:r w:rsidRPr="008631CF">
        <w:rPr>
          <w:rFonts w:ascii="Cambria" w:hAnsi="Cambria"/>
          <w:sz w:val="22"/>
          <w:szCs w:val="22"/>
        </w:rPr>
        <w:t xml:space="preserve"> and taste or smell.</w:t>
      </w:r>
      <w:r w:rsidRPr="008631CF">
        <w:rPr>
          <w:rFonts w:ascii="Cambria" w:hAnsi="Cambria"/>
          <w:sz w:val="22"/>
          <w:szCs w:val="22"/>
        </w:rPr>
        <w:br/>
      </w:r>
    </w:p>
    <w:p w14:paraId="61593038" w14:textId="06B94F04" w:rsidR="008631CF" w:rsidRPr="008631CF" w:rsidRDefault="008631CF" w:rsidP="008631CF">
      <w:pPr>
        <w:rPr>
          <w:rFonts w:ascii="Cambria" w:hAnsi="Cambria"/>
          <w:sz w:val="22"/>
          <w:szCs w:val="22"/>
        </w:rPr>
      </w:pPr>
      <w:r w:rsidRPr="008631CF">
        <w:rPr>
          <w:rFonts w:ascii="Cambria" w:hAnsi="Cambria"/>
          <w:sz w:val="22"/>
          <w:szCs w:val="22"/>
        </w:rPr>
        <w:t xml:space="preserve">The employee must regularly lift and/or move up to 10 pounds, frequently lift and/or move up to </w:t>
      </w:r>
      <w:r w:rsidR="00397C57">
        <w:rPr>
          <w:rFonts w:ascii="Cambria" w:hAnsi="Cambria"/>
          <w:sz w:val="22"/>
          <w:szCs w:val="22"/>
        </w:rPr>
        <w:t xml:space="preserve">50 </w:t>
      </w:r>
      <w:r w:rsidRPr="008631CF">
        <w:rPr>
          <w:rFonts w:ascii="Cambria" w:hAnsi="Cambria"/>
          <w:sz w:val="22"/>
          <w:szCs w:val="22"/>
        </w:rPr>
        <w:t>pounds</w:t>
      </w:r>
      <w:r w:rsidR="009E555A">
        <w:rPr>
          <w:rFonts w:ascii="Cambria" w:hAnsi="Cambria"/>
          <w:sz w:val="22"/>
          <w:szCs w:val="22"/>
        </w:rPr>
        <w:t>,</w:t>
      </w:r>
      <w:r w:rsidRPr="008631CF">
        <w:rPr>
          <w:rFonts w:ascii="Cambria" w:hAnsi="Cambria"/>
          <w:sz w:val="22"/>
          <w:szCs w:val="22"/>
        </w:rPr>
        <w:t xml:space="preserve"> and occasionally lift and/or move up to 50 pounds.</w:t>
      </w:r>
      <w:r w:rsidRPr="008631CF">
        <w:rPr>
          <w:rFonts w:ascii="Cambria" w:hAnsi="Cambria"/>
          <w:sz w:val="22"/>
          <w:szCs w:val="22"/>
        </w:rPr>
        <w:br/>
      </w:r>
    </w:p>
    <w:p w14:paraId="39FAC8C5" w14:textId="2CD78188" w:rsidR="00402868" w:rsidRPr="00782FDC" w:rsidRDefault="008631CF" w:rsidP="008631CF">
      <w:pPr>
        <w:rPr>
          <w:rFonts w:ascii="Cambria" w:hAnsi="Cambria"/>
          <w:sz w:val="22"/>
          <w:szCs w:val="22"/>
        </w:rPr>
      </w:pPr>
      <w:r w:rsidRPr="008631CF">
        <w:rPr>
          <w:rFonts w:ascii="Cambria" w:hAnsi="Cambria"/>
          <w:sz w:val="22"/>
          <w:szCs w:val="22"/>
        </w:rPr>
        <w:t>Specific vision abilities required by this job include close vision, distance vision, color vision, peripheral vision, depth perception</w:t>
      </w:r>
      <w:r w:rsidR="00A658D8">
        <w:rPr>
          <w:rFonts w:ascii="Cambria" w:hAnsi="Cambria"/>
          <w:sz w:val="22"/>
          <w:szCs w:val="22"/>
        </w:rPr>
        <w:t>,</w:t>
      </w:r>
      <w:r w:rsidRPr="008631CF">
        <w:rPr>
          <w:rFonts w:ascii="Cambria" w:hAnsi="Cambria"/>
          <w:sz w:val="22"/>
          <w:szCs w:val="22"/>
        </w:rPr>
        <w:t xml:space="preserve"> and </w:t>
      </w:r>
      <w:r w:rsidR="009E555A">
        <w:rPr>
          <w:rFonts w:ascii="Cambria" w:hAnsi="Cambria"/>
          <w:sz w:val="22"/>
          <w:szCs w:val="22"/>
        </w:rPr>
        <w:t xml:space="preserve">the </w:t>
      </w:r>
      <w:r w:rsidRPr="008631CF">
        <w:rPr>
          <w:rFonts w:ascii="Cambria" w:hAnsi="Cambria"/>
          <w:sz w:val="22"/>
          <w:szCs w:val="22"/>
        </w:rPr>
        <w:t xml:space="preserve">ability to adjust focus. Contact with </w:t>
      </w:r>
      <w:r w:rsidR="00BA6827" w:rsidRPr="008631CF">
        <w:rPr>
          <w:rFonts w:ascii="Cambria" w:hAnsi="Cambria"/>
          <w:sz w:val="22"/>
          <w:szCs w:val="22"/>
        </w:rPr>
        <w:t>a computer</w:t>
      </w:r>
      <w:r w:rsidRPr="008631CF">
        <w:rPr>
          <w:rFonts w:ascii="Cambria" w:hAnsi="Cambria"/>
          <w:sz w:val="22"/>
          <w:szCs w:val="22"/>
        </w:rPr>
        <w:t xml:space="preserve"> screen for </w:t>
      </w:r>
      <w:r w:rsidR="009E555A">
        <w:rPr>
          <w:rFonts w:ascii="Cambria" w:hAnsi="Cambria"/>
          <w:sz w:val="22"/>
          <w:szCs w:val="22"/>
        </w:rPr>
        <w:t xml:space="preserve">extended periods </w:t>
      </w:r>
      <w:r w:rsidRPr="008631CF">
        <w:rPr>
          <w:rFonts w:ascii="Cambria" w:hAnsi="Cambria"/>
          <w:sz w:val="22"/>
          <w:szCs w:val="22"/>
        </w:rPr>
        <w:t xml:space="preserve">is required. </w:t>
      </w:r>
    </w:p>
    <w:p w14:paraId="241EF581" w14:textId="77777777" w:rsidR="00402868" w:rsidRDefault="00402868" w:rsidP="008631CF">
      <w:pPr>
        <w:contextualSpacing/>
        <w:rPr>
          <w:rFonts w:ascii="Cambria" w:hAnsi="Cambria"/>
          <w:bCs/>
          <w:color w:val="000000"/>
          <w:sz w:val="22"/>
          <w:szCs w:val="22"/>
        </w:rPr>
      </w:pPr>
    </w:p>
    <w:p w14:paraId="39AEB9AF" w14:textId="77777777" w:rsidR="00402868" w:rsidRDefault="00402868" w:rsidP="008631CF">
      <w:pPr>
        <w:contextualSpacing/>
        <w:rPr>
          <w:rFonts w:asciiTheme="majorHAnsi" w:hAnsiTheme="majorHAnsi"/>
          <w:bCs/>
          <w:color w:val="000000"/>
        </w:rPr>
      </w:pPr>
    </w:p>
    <w:p w14:paraId="00795ABD" w14:textId="77777777" w:rsidR="008631CF" w:rsidRPr="008631CF" w:rsidRDefault="008631CF" w:rsidP="008631CF">
      <w:pPr>
        <w:contextualSpacing/>
        <w:rPr>
          <w:rFonts w:ascii="Cambria" w:hAnsi="Cambria"/>
          <w:b/>
          <w:bCs/>
          <w:i/>
          <w:color w:val="000000"/>
        </w:rPr>
      </w:pPr>
    </w:p>
    <w:p w14:paraId="5944AD0C" w14:textId="77777777" w:rsidR="00543D6C" w:rsidRPr="00A658D8" w:rsidRDefault="00543D6C" w:rsidP="00543D6C">
      <w:pPr>
        <w:contextualSpacing/>
        <w:rPr>
          <w:rFonts w:ascii="Cambria" w:hAnsi="Cambria"/>
          <w:color w:val="000000"/>
        </w:rPr>
      </w:pPr>
      <w:r w:rsidRPr="00A658D8">
        <w:rPr>
          <w:rFonts w:ascii="Cambria" w:hAnsi="Cambria"/>
          <w:b/>
          <w:bCs/>
          <w:color w:val="000000"/>
        </w:rPr>
        <w:t>Benefits</w:t>
      </w:r>
    </w:p>
    <w:p w14:paraId="3AAF8DBC" w14:textId="77777777" w:rsidR="00543D6C" w:rsidRPr="00902069" w:rsidRDefault="00543D6C" w:rsidP="00543D6C">
      <w:pPr>
        <w:contextualSpacing/>
        <w:rPr>
          <w:rFonts w:ascii="Cambria" w:hAnsi="Cambria"/>
          <w:b/>
          <w:bCs/>
          <w:color w:val="000000"/>
          <w:sz w:val="22"/>
          <w:szCs w:val="22"/>
        </w:rPr>
      </w:pPr>
      <w:r>
        <w:rPr>
          <w:rFonts w:ascii="Cambria" w:hAnsi="Cambria"/>
          <w:color w:val="000000"/>
          <w:sz w:val="22"/>
          <w:szCs w:val="22"/>
        </w:rPr>
        <w:br/>
      </w:r>
      <w:r w:rsidRPr="00902069">
        <w:rPr>
          <w:rFonts w:ascii="Cambria" w:hAnsi="Cambria"/>
          <w:b/>
          <w:bCs/>
          <w:color w:val="000000"/>
          <w:sz w:val="22"/>
          <w:szCs w:val="22"/>
        </w:rPr>
        <w:t>Full-time employees after 90 days receive:</w:t>
      </w:r>
    </w:p>
    <w:p w14:paraId="7BDD401B" w14:textId="77777777" w:rsidR="00543D6C" w:rsidRPr="00570869" w:rsidRDefault="00543D6C" w:rsidP="00543D6C">
      <w:pPr>
        <w:pStyle w:val="ListParagraph"/>
        <w:numPr>
          <w:ilvl w:val="0"/>
          <w:numId w:val="9"/>
        </w:numPr>
        <w:contextualSpacing/>
        <w:rPr>
          <w:rFonts w:ascii="Cambria" w:hAnsi="Cambria"/>
          <w:color w:val="000000"/>
        </w:rPr>
      </w:pPr>
      <w:r w:rsidRPr="00570869">
        <w:rPr>
          <w:rFonts w:ascii="Cambria" w:hAnsi="Cambria"/>
          <w:bCs/>
          <w:color w:val="000000"/>
        </w:rPr>
        <w:t>401(k) with generous 5% company match</w:t>
      </w:r>
    </w:p>
    <w:p w14:paraId="71F151B4" w14:textId="77777777" w:rsidR="00543D6C" w:rsidRPr="00570869" w:rsidRDefault="00543D6C" w:rsidP="00543D6C">
      <w:pPr>
        <w:pStyle w:val="ListParagraph"/>
        <w:numPr>
          <w:ilvl w:val="0"/>
          <w:numId w:val="9"/>
        </w:numPr>
        <w:contextualSpacing/>
        <w:rPr>
          <w:rFonts w:ascii="Cambria" w:hAnsi="Cambria"/>
          <w:color w:val="000000"/>
        </w:rPr>
      </w:pPr>
      <w:r w:rsidRPr="00570869">
        <w:rPr>
          <w:rFonts w:ascii="Cambria" w:hAnsi="Cambria"/>
          <w:color w:val="000000"/>
        </w:rPr>
        <w:t>Dental and basic life insurance</w:t>
      </w:r>
    </w:p>
    <w:p w14:paraId="51D85702" w14:textId="77777777" w:rsidR="00543D6C" w:rsidRPr="00570869" w:rsidRDefault="00543D6C" w:rsidP="00543D6C">
      <w:pPr>
        <w:pStyle w:val="ListParagraph"/>
        <w:numPr>
          <w:ilvl w:val="0"/>
          <w:numId w:val="9"/>
        </w:numPr>
        <w:contextualSpacing/>
        <w:rPr>
          <w:rFonts w:ascii="Cambria" w:hAnsi="Cambria"/>
          <w:color w:val="000000"/>
        </w:rPr>
      </w:pPr>
      <w:r w:rsidRPr="00570869">
        <w:rPr>
          <w:rFonts w:ascii="Cambria" w:hAnsi="Cambria"/>
          <w:color w:val="000000"/>
        </w:rPr>
        <w:t>Short- and long-term disability</w:t>
      </w:r>
    </w:p>
    <w:p w14:paraId="738EC1DD" w14:textId="2DB04C4C" w:rsidR="00543D6C" w:rsidRPr="00570869" w:rsidRDefault="00543D6C" w:rsidP="00543D6C">
      <w:pPr>
        <w:pStyle w:val="ListParagraph"/>
        <w:numPr>
          <w:ilvl w:val="0"/>
          <w:numId w:val="9"/>
        </w:numPr>
        <w:contextualSpacing/>
        <w:rPr>
          <w:rFonts w:ascii="Cambria" w:hAnsi="Cambria"/>
          <w:color w:val="000000"/>
        </w:rPr>
      </w:pPr>
      <w:r w:rsidRPr="00570869">
        <w:rPr>
          <w:rFonts w:ascii="Cambria" w:hAnsi="Cambria"/>
          <w:color w:val="000000"/>
        </w:rPr>
        <w:t>Paid sick and personal days</w:t>
      </w:r>
    </w:p>
    <w:p w14:paraId="46B028D5" w14:textId="77777777" w:rsidR="00543D6C" w:rsidRPr="00570869" w:rsidRDefault="00543D6C" w:rsidP="00543D6C">
      <w:pPr>
        <w:pStyle w:val="ListParagraph"/>
        <w:numPr>
          <w:ilvl w:val="0"/>
          <w:numId w:val="9"/>
        </w:numPr>
        <w:contextualSpacing/>
        <w:rPr>
          <w:rFonts w:ascii="Cambria" w:hAnsi="Cambria"/>
          <w:color w:val="000000"/>
        </w:rPr>
      </w:pPr>
      <w:r w:rsidRPr="00570869">
        <w:rPr>
          <w:rFonts w:ascii="Cambria" w:hAnsi="Cambria"/>
          <w:color w:val="000000"/>
        </w:rPr>
        <w:t>Paid holidays (10)</w:t>
      </w:r>
    </w:p>
    <w:p w14:paraId="6F1B3C6E" w14:textId="77777777" w:rsidR="00543D6C" w:rsidRPr="00902069" w:rsidRDefault="00543D6C" w:rsidP="00A658D8">
      <w:pPr>
        <w:contextualSpacing/>
        <w:rPr>
          <w:rFonts w:ascii="Cambria" w:hAnsi="Cambria"/>
          <w:color w:val="000000"/>
          <w:sz w:val="21"/>
          <w:szCs w:val="21"/>
        </w:rPr>
      </w:pPr>
      <w:r w:rsidRPr="00902069">
        <w:rPr>
          <w:rFonts w:ascii="Cambria" w:hAnsi="Cambria"/>
          <w:bCs/>
          <w:color w:val="000000"/>
        </w:rPr>
        <w:br/>
      </w:r>
      <w:r w:rsidRPr="00A658D8">
        <w:rPr>
          <w:rFonts w:ascii="Cambria" w:hAnsi="Cambria"/>
          <w:b/>
          <w:color w:val="000000"/>
          <w:sz w:val="22"/>
          <w:szCs w:val="22"/>
        </w:rPr>
        <w:t>Other full-time employee benefits include:</w:t>
      </w:r>
    </w:p>
    <w:p w14:paraId="02EA4BFD" w14:textId="77777777" w:rsidR="00543D6C" w:rsidRPr="00570869" w:rsidRDefault="00543D6C" w:rsidP="00543D6C">
      <w:pPr>
        <w:pStyle w:val="ListParagraph"/>
        <w:numPr>
          <w:ilvl w:val="0"/>
          <w:numId w:val="10"/>
        </w:numPr>
        <w:contextualSpacing/>
        <w:rPr>
          <w:rFonts w:ascii="Cambria" w:hAnsi="Cambria"/>
          <w:bCs/>
          <w:color w:val="000000"/>
        </w:rPr>
      </w:pPr>
      <w:r w:rsidRPr="00570869">
        <w:rPr>
          <w:rFonts w:ascii="Cambria" w:hAnsi="Cambria"/>
          <w:bCs/>
          <w:color w:val="000000"/>
        </w:rPr>
        <w:t>Health insurance</w:t>
      </w:r>
    </w:p>
    <w:p w14:paraId="7171DE7B" w14:textId="77777777" w:rsidR="00543D6C" w:rsidRPr="00570869" w:rsidRDefault="00543D6C" w:rsidP="00543D6C">
      <w:pPr>
        <w:pStyle w:val="ListParagraph"/>
        <w:numPr>
          <w:ilvl w:val="0"/>
          <w:numId w:val="10"/>
        </w:numPr>
        <w:contextualSpacing/>
        <w:rPr>
          <w:rFonts w:ascii="Cambria" w:hAnsi="Cambria"/>
          <w:bCs/>
          <w:color w:val="000000"/>
        </w:rPr>
      </w:pPr>
      <w:r w:rsidRPr="00570869">
        <w:rPr>
          <w:rFonts w:ascii="Cambria" w:hAnsi="Cambria"/>
          <w:bCs/>
          <w:color w:val="000000"/>
        </w:rPr>
        <w:t>Paid vacation days</w:t>
      </w:r>
    </w:p>
    <w:p w14:paraId="38711005" w14:textId="77777777" w:rsidR="00543D6C" w:rsidRPr="00570869" w:rsidRDefault="00543D6C" w:rsidP="00543D6C">
      <w:pPr>
        <w:pStyle w:val="ListParagraph"/>
        <w:numPr>
          <w:ilvl w:val="0"/>
          <w:numId w:val="10"/>
        </w:numPr>
        <w:contextualSpacing/>
        <w:rPr>
          <w:rFonts w:ascii="Cambria" w:hAnsi="Cambria"/>
          <w:bCs/>
          <w:color w:val="000000"/>
        </w:rPr>
      </w:pPr>
      <w:r w:rsidRPr="00570869">
        <w:rPr>
          <w:rFonts w:ascii="Cambria" w:hAnsi="Cambria"/>
          <w:bCs/>
          <w:color w:val="000000"/>
        </w:rPr>
        <w:t>30-minute paid lunch</w:t>
      </w:r>
    </w:p>
    <w:p w14:paraId="71C1E6EF" w14:textId="38602779" w:rsidR="0053651E" w:rsidRPr="00397C57" w:rsidRDefault="00543D6C" w:rsidP="002707E5">
      <w:pPr>
        <w:pStyle w:val="ListParagraph"/>
        <w:numPr>
          <w:ilvl w:val="0"/>
          <w:numId w:val="10"/>
        </w:numPr>
        <w:contextualSpacing/>
        <w:rPr>
          <w:rFonts w:ascii="Cambria" w:hAnsi="Cambria"/>
        </w:rPr>
      </w:pPr>
      <w:r w:rsidRPr="00397C57">
        <w:rPr>
          <w:rFonts w:ascii="Cambria" w:hAnsi="Cambria"/>
          <w:bCs/>
          <w:color w:val="000000"/>
        </w:rPr>
        <w:t>Free on-campus lunch</w:t>
      </w:r>
    </w:p>
    <w:sectPr w:rsidR="0053651E" w:rsidRPr="00397C57" w:rsidSect="00177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5DEE"/>
    <w:multiLevelType w:val="multilevel"/>
    <w:tmpl w:val="A08E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15CA3"/>
    <w:multiLevelType w:val="multilevel"/>
    <w:tmpl w:val="445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A6C53"/>
    <w:multiLevelType w:val="hybridMultilevel"/>
    <w:tmpl w:val="0562F73C"/>
    <w:lvl w:ilvl="0" w:tplc="42287CC6">
      <w:start w:val="1"/>
      <w:numFmt w:val="bullet"/>
      <w:lvlText w:val=""/>
      <w:lvlJc w:val="left"/>
      <w:pPr>
        <w:ind w:left="765" w:hanging="360"/>
      </w:pPr>
      <w:rPr>
        <w:rFonts w:ascii="Wingdings" w:hAnsi="Wingdings" w:hint="default"/>
        <w:sz w:val="16"/>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1BA61FD"/>
    <w:multiLevelType w:val="hybridMultilevel"/>
    <w:tmpl w:val="2C16B63A"/>
    <w:lvl w:ilvl="0" w:tplc="3F4A622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F57A96"/>
    <w:multiLevelType w:val="hybridMultilevel"/>
    <w:tmpl w:val="4FE46B4C"/>
    <w:lvl w:ilvl="0" w:tplc="BEBE26CC">
      <w:numFmt w:val="bullet"/>
      <w:lvlText w:val="•"/>
      <w:lvlJc w:val="left"/>
      <w:pPr>
        <w:ind w:left="2017" w:hanging="355"/>
      </w:pPr>
      <w:rPr>
        <w:rFonts w:ascii="Arial" w:eastAsia="Arial" w:hAnsi="Arial" w:cs="Arial" w:hint="default"/>
        <w:b w:val="0"/>
        <w:bCs w:val="0"/>
        <w:i w:val="0"/>
        <w:iCs w:val="0"/>
        <w:color w:val="0F0F11"/>
        <w:spacing w:val="0"/>
        <w:w w:val="94"/>
        <w:sz w:val="21"/>
        <w:szCs w:val="21"/>
        <w:lang w:val="en-US" w:eastAsia="en-US" w:bidi="ar-SA"/>
      </w:rPr>
    </w:lvl>
    <w:lvl w:ilvl="1" w:tplc="EB42E9AC">
      <w:numFmt w:val="bullet"/>
      <w:lvlText w:val="•"/>
      <w:lvlJc w:val="left"/>
      <w:pPr>
        <w:ind w:left="2894" w:hanging="355"/>
      </w:pPr>
      <w:rPr>
        <w:rFonts w:hint="default"/>
        <w:lang w:val="en-US" w:eastAsia="en-US" w:bidi="ar-SA"/>
      </w:rPr>
    </w:lvl>
    <w:lvl w:ilvl="2" w:tplc="16309AE6">
      <w:numFmt w:val="bullet"/>
      <w:lvlText w:val="•"/>
      <w:lvlJc w:val="left"/>
      <w:pPr>
        <w:ind w:left="3768" w:hanging="355"/>
      </w:pPr>
      <w:rPr>
        <w:rFonts w:hint="default"/>
        <w:lang w:val="en-US" w:eastAsia="en-US" w:bidi="ar-SA"/>
      </w:rPr>
    </w:lvl>
    <w:lvl w:ilvl="3" w:tplc="FA60F310">
      <w:numFmt w:val="bullet"/>
      <w:lvlText w:val="•"/>
      <w:lvlJc w:val="left"/>
      <w:pPr>
        <w:ind w:left="4642" w:hanging="355"/>
      </w:pPr>
      <w:rPr>
        <w:rFonts w:hint="default"/>
        <w:lang w:val="en-US" w:eastAsia="en-US" w:bidi="ar-SA"/>
      </w:rPr>
    </w:lvl>
    <w:lvl w:ilvl="4" w:tplc="62F01D44">
      <w:numFmt w:val="bullet"/>
      <w:lvlText w:val="•"/>
      <w:lvlJc w:val="left"/>
      <w:pPr>
        <w:ind w:left="5516" w:hanging="355"/>
      </w:pPr>
      <w:rPr>
        <w:rFonts w:hint="default"/>
        <w:lang w:val="en-US" w:eastAsia="en-US" w:bidi="ar-SA"/>
      </w:rPr>
    </w:lvl>
    <w:lvl w:ilvl="5" w:tplc="2CB2381C">
      <w:numFmt w:val="bullet"/>
      <w:lvlText w:val="•"/>
      <w:lvlJc w:val="left"/>
      <w:pPr>
        <w:ind w:left="6390" w:hanging="355"/>
      </w:pPr>
      <w:rPr>
        <w:rFonts w:hint="default"/>
        <w:lang w:val="en-US" w:eastAsia="en-US" w:bidi="ar-SA"/>
      </w:rPr>
    </w:lvl>
    <w:lvl w:ilvl="6" w:tplc="D8DAE57C">
      <w:numFmt w:val="bullet"/>
      <w:lvlText w:val="•"/>
      <w:lvlJc w:val="left"/>
      <w:pPr>
        <w:ind w:left="7264" w:hanging="355"/>
      </w:pPr>
      <w:rPr>
        <w:rFonts w:hint="default"/>
        <w:lang w:val="en-US" w:eastAsia="en-US" w:bidi="ar-SA"/>
      </w:rPr>
    </w:lvl>
    <w:lvl w:ilvl="7" w:tplc="63F0726A">
      <w:numFmt w:val="bullet"/>
      <w:lvlText w:val="•"/>
      <w:lvlJc w:val="left"/>
      <w:pPr>
        <w:ind w:left="8138" w:hanging="355"/>
      </w:pPr>
      <w:rPr>
        <w:rFonts w:hint="default"/>
        <w:lang w:val="en-US" w:eastAsia="en-US" w:bidi="ar-SA"/>
      </w:rPr>
    </w:lvl>
    <w:lvl w:ilvl="8" w:tplc="A992B838">
      <w:numFmt w:val="bullet"/>
      <w:lvlText w:val="•"/>
      <w:lvlJc w:val="left"/>
      <w:pPr>
        <w:ind w:left="9012" w:hanging="355"/>
      </w:pPr>
      <w:rPr>
        <w:rFonts w:hint="default"/>
        <w:lang w:val="en-US" w:eastAsia="en-US" w:bidi="ar-SA"/>
      </w:rPr>
    </w:lvl>
  </w:abstractNum>
  <w:abstractNum w:abstractNumId="5" w15:restartNumberingAfterBreak="0">
    <w:nsid w:val="3AA47451"/>
    <w:multiLevelType w:val="hybridMultilevel"/>
    <w:tmpl w:val="21F64BF6"/>
    <w:lvl w:ilvl="0" w:tplc="A30E009A">
      <w:numFmt w:val="bullet"/>
      <w:lvlText w:val="•"/>
      <w:lvlJc w:val="left"/>
      <w:pPr>
        <w:ind w:left="2023" w:hanging="370"/>
      </w:pPr>
      <w:rPr>
        <w:rFonts w:ascii="Times New Roman" w:eastAsia="Times New Roman" w:hAnsi="Times New Roman" w:cs="Times New Roman" w:hint="default"/>
        <w:spacing w:val="0"/>
        <w:w w:val="100"/>
        <w:lang w:val="en-US" w:eastAsia="en-US" w:bidi="ar-SA"/>
      </w:rPr>
    </w:lvl>
    <w:lvl w:ilvl="1" w:tplc="5122FB56">
      <w:numFmt w:val="bullet"/>
      <w:lvlText w:val="•"/>
      <w:lvlJc w:val="left"/>
      <w:pPr>
        <w:ind w:left="2894" w:hanging="370"/>
      </w:pPr>
      <w:rPr>
        <w:rFonts w:hint="default"/>
        <w:lang w:val="en-US" w:eastAsia="en-US" w:bidi="ar-SA"/>
      </w:rPr>
    </w:lvl>
    <w:lvl w:ilvl="2" w:tplc="ADD4546A">
      <w:numFmt w:val="bullet"/>
      <w:lvlText w:val="•"/>
      <w:lvlJc w:val="left"/>
      <w:pPr>
        <w:ind w:left="3768" w:hanging="370"/>
      </w:pPr>
      <w:rPr>
        <w:rFonts w:hint="default"/>
        <w:lang w:val="en-US" w:eastAsia="en-US" w:bidi="ar-SA"/>
      </w:rPr>
    </w:lvl>
    <w:lvl w:ilvl="3" w:tplc="BD0618CA">
      <w:numFmt w:val="bullet"/>
      <w:lvlText w:val="•"/>
      <w:lvlJc w:val="left"/>
      <w:pPr>
        <w:ind w:left="4642" w:hanging="370"/>
      </w:pPr>
      <w:rPr>
        <w:rFonts w:hint="default"/>
        <w:lang w:val="en-US" w:eastAsia="en-US" w:bidi="ar-SA"/>
      </w:rPr>
    </w:lvl>
    <w:lvl w:ilvl="4" w:tplc="698C7AFE">
      <w:numFmt w:val="bullet"/>
      <w:lvlText w:val="•"/>
      <w:lvlJc w:val="left"/>
      <w:pPr>
        <w:ind w:left="5516" w:hanging="370"/>
      </w:pPr>
      <w:rPr>
        <w:rFonts w:hint="default"/>
        <w:lang w:val="en-US" w:eastAsia="en-US" w:bidi="ar-SA"/>
      </w:rPr>
    </w:lvl>
    <w:lvl w:ilvl="5" w:tplc="D33AE056">
      <w:numFmt w:val="bullet"/>
      <w:lvlText w:val="•"/>
      <w:lvlJc w:val="left"/>
      <w:pPr>
        <w:ind w:left="6390" w:hanging="370"/>
      </w:pPr>
      <w:rPr>
        <w:rFonts w:hint="default"/>
        <w:lang w:val="en-US" w:eastAsia="en-US" w:bidi="ar-SA"/>
      </w:rPr>
    </w:lvl>
    <w:lvl w:ilvl="6" w:tplc="E9DC4916">
      <w:numFmt w:val="bullet"/>
      <w:lvlText w:val="•"/>
      <w:lvlJc w:val="left"/>
      <w:pPr>
        <w:ind w:left="7264" w:hanging="370"/>
      </w:pPr>
      <w:rPr>
        <w:rFonts w:hint="default"/>
        <w:lang w:val="en-US" w:eastAsia="en-US" w:bidi="ar-SA"/>
      </w:rPr>
    </w:lvl>
    <w:lvl w:ilvl="7" w:tplc="3116963A">
      <w:numFmt w:val="bullet"/>
      <w:lvlText w:val="•"/>
      <w:lvlJc w:val="left"/>
      <w:pPr>
        <w:ind w:left="8138" w:hanging="370"/>
      </w:pPr>
      <w:rPr>
        <w:rFonts w:hint="default"/>
        <w:lang w:val="en-US" w:eastAsia="en-US" w:bidi="ar-SA"/>
      </w:rPr>
    </w:lvl>
    <w:lvl w:ilvl="8" w:tplc="A19C48C6">
      <w:numFmt w:val="bullet"/>
      <w:lvlText w:val="•"/>
      <w:lvlJc w:val="left"/>
      <w:pPr>
        <w:ind w:left="9012" w:hanging="370"/>
      </w:pPr>
      <w:rPr>
        <w:rFonts w:hint="default"/>
        <w:lang w:val="en-US" w:eastAsia="en-US" w:bidi="ar-SA"/>
      </w:rPr>
    </w:lvl>
  </w:abstractNum>
  <w:abstractNum w:abstractNumId="6" w15:restartNumberingAfterBreak="0">
    <w:nsid w:val="3EDC3668"/>
    <w:multiLevelType w:val="hybridMultilevel"/>
    <w:tmpl w:val="B0A8BDA6"/>
    <w:lvl w:ilvl="0" w:tplc="2FFE74F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754A5"/>
    <w:multiLevelType w:val="hybridMultilevel"/>
    <w:tmpl w:val="16669DF2"/>
    <w:lvl w:ilvl="0" w:tplc="42287CC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C5422"/>
    <w:multiLevelType w:val="hybridMultilevel"/>
    <w:tmpl w:val="C098F8BE"/>
    <w:lvl w:ilvl="0" w:tplc="42287CC6">
      <w:start w:val="1"/>
      <w:numFmt w:val="bullet"/>
      <w:lvlText w:val=""/>
      <w:lvlJc w:val="left"/>
      <w:pPr>
        <w:ind w:left="540" w:hanging="360"/>
      </w:pPr>
      <w:rPr>
        <w:rFonts w:ascii="Wingdings" w:hAnsi="Wingdings" w:hint="default"/>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678519B7"/>
    <w:multiLevelType w:val="multilevel"/>
    <w:tmpl w:val="6CA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C268B7"/>
    <w:multiLevelType w:val="multilevel"/>
    <w:tmpl w:val="2106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85B32"/>
    <w:multiLevelType w:val="multilevel"/>
    <w:tmpl w:val="8990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612228">
    <w:abstractNumId w:val="2"/>
  </w:num>
  <w:num w:numId="2" w16cid:durableId="584875061">
    <w:abstractNumId w:val="6"/>
  </w:num>
  <w:num w:numId="3" w16cid:durableId="1154376792">
    <w:abstractNumId w:val="9"/>
  </w:num>
  <w:num w:numId="4" w16cid:durableId="656569574">
    <w:abstractNumId w:val="0"/>
  </w:num>
  <w:num w:numId="5" w16cid:durableId="428737112">
    <w:abstractNumId w:val="10"/>
  </w:num>
  <w:num w:numId="6" w16cid:durableId="483856217">
    <w:abstractNumId w:val="1"/>
  </w:num>
  <w:num w:numId="7" w16cid:durableId="674069132">
    <w:abstractNumId w:val="11"/>
  </w:num>
  <w:num w:numId="8" w16cid:durableId="681123449">
    <w:abstractNumId w:val="8"/>
  </w:num>
  <w:num w:numId="9" w16cid:durableId="1789667392">
    <w:abstractNumId w:val="7"/>
  </w:num>
  <w:num w:numId="10" w16cid:durableId="1325626332">
    <w:abstractNumId w:val="3"/>
  </w:num>
  <w:num w:numId="11" w16cid:durableId="1804613380">
    <w:abstractNumId w:val="5"/>
  </w:num>
  <w:num w:numId="12" w16cid:durableId="1411078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1E"/>
    <w:rsid w:val="000149EF"/>
    <w:rsid w:val="00015488"/>
    <w:rsid w:val="00031B0B"/>
    <w:rsid w:val="00050A10"/>
    <w:rsid w:val="000B1532"/>
    <w:rsid w:val="000D1D63"/>
    <w:rsid w:val="00154612"/>
    <w:rsid w:val="0017703A"/>
    <w:rsid w:val="00177E04"/>
    <w:rsid w:val="001920C1"/>
    <w:rsid w:val="00197376"/>
    <w:rsid w:val="00200A9F"/>
    <w:rsid w:val="002151CF"/>
    <w:rsid w:val="00224F29"/>
    <w:rsid w:val="00227A5D"/>
    <w:rsid w:val="002400E0"/>
    <w:rsid w:val="00285D46"/>
    <w:rsid w:val="00372F0C"/>
    <w:rsid w:val="00397C57"/>
    <w:rsid w:val="00402868"/>
    <w:rsid w:val="004277EB"/>
    <w:rsid w:val="00497BAC"/>
    <w:rsid w:val="004D0297"/>
    <w:rsid w:val="004E62EB"/>
    <w:rsid w:val="004F146E"/>
    <w:rsid w:val="00510857"/>
    <w:rsid w:val="0053651E"/>
    <w:rsid w:val="00543D6C"/>
    <w:rsid w:val="005D6854"/>
    <w:rsid w:val="006427A8"/>
    <w:rsid w:val="00662E6C"/>
    <w:rsid w:val="0069163B"/>
    <w:rsid w:val="006D1964"/>
    <w:rsid w:val="006D6116"/>
    <w:rsid w:val="00726FD0"/>
    <w:rsid w:val="007474A2"/>
    <w:rsid w:val="00782FDC"/>
    <w:rsid w:val="007F3FE3"/>
    <w:rsid w:val="008631CF"/>
    <w:rsid w:val="008D20E0"/>
    <w:rsid w:val="00950D8C"/>
    <w:rsid w:val="009532B9"/>
    <w:rsid w:val="009D6D67"/>
    <w:rsid w:val="009E3E4E"/>
    <w:rsid w:val="009E555A"/>
    <w:rsid w:val="00A04970"/>
    <w:rsid w:val="00A52112"/>
    <w:rsid w:val="00A658D8"/>
    <w:rsid w:val="00AD50CD"/>
    <w:rsid w:val="00AE468B"/>
    <w:rsid w:val="00B56D85"/>
    <w:rsid w:val="00BA6827"/>
    <w:rsid w:val="00BD4C84"/>
    <w:rsid w:val="00BE4755"/>
    <w:rsid w:val="00C237A3"/>
    <w:rsid w:val="00C72B2D"/>
    <w:rsid w:val="00C844AA"/>
    <w:rsid w:val="00C936BD"/>
    <w:rsid w:val="00CC0276"/>
    <w:rsid w:val="00CC28DF"/>
    <w:rsid w:val="00CD0298"/>
    <w:rsid w:val="00CD2734"/>
    <w:rsid w:val="00D05491"/>
    <w:rsid w:val="00D4398F"/>
    <w:rsid w:val="00DA322C"/>
    <w:rsid w:val="00DB43D9"/>
    <w:rsid w:val="00DC56A5"/>
    <w:rsid w:val="00DF693C"/>
    <w:rsid w:val="00E55CA1"/>
    <w:rsid w:val="00E60133"/>
    <w:rsid w:val="00E71792"/>
    <w:rsid w:val="00E745A2"/>
    <w:rsid w:val="00E83D5E"/>
    <w:rsid w:val="00EB02E5"/>
    <w:rsid w:val="00EB1132"/>
    <w:rsid w:val="00EF7F0C"/>
    <w:rsid w:val="00F07637"/>
    <w:rsid w:val="00F262FB"/>
    <w:rsid w:val="00F30BFD"/>
    <w:rsid w:val="00FC3D48"/>
    <w:rsid w:val="00FD25C1"/>
    <w:rsid w:val="00FE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77898"/>
  <w14:defaultImageDpi w14:val="32767"/>
  <w15:chartTrackingRefBased/>
  <w15:docId w15:val="{C29C60F4-D38A-7843-AFAB-F095DA6C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51E"/>
    <w:pPr>
      <w:ind w:left="720"/>
    </w:pPr>
    <w:rPr>
      <w:rFonts w:ascii="Calibri" w:hAnsi="Calibri" w:cs="Times New Roman"/>
      <w:sz w:val="22"/>
      <w:szCs w:val="22"/>
    </w:rPr>
  </w:style>
  <w:style w:type="character" w:customStyle="1" w:styleId="apple-converted-space">
    <w:name w:val="apple-converted-space"/>
    <w:basedOn w:val="DefaultParagraphFont"/>
    <w:rsid w:val="0053651E"/>
  </w:style>
  <w:style w:type="paragraph" w:styleId="NormalWeb">
    <w:name w:val="Normal (Web)"/>
    <w:basedOn w:val="Normal"/>
    <w:unhideWhenUsed/>
    <w:rsid w:val="008631CF"/>
    <w:pPr>
      <w:spacing w:before="100" w:beforeAutospacing="1" w:after="100" w:afterAutospacing="1"/>
    </w:pPr>
    <w:rPr>
      <w:rFonts w:ascii="Times New Roman" w:eastAsia="Times New Roman" w:hAnsi="Times New Roman" w:cs="Times New Roman"/>
    </w:rPr>
  </w:style>
  <w:style w:type="paragraph" w:styleId="List2">
    <w:name w:val="List 2"/>
    <w:basedOn w:val="Normal"/>
    <w:semiHidden/>
    <w:rsid w:val="008631CF"/>
    <w:pPr>
      <w:ind w:left="720" w:hanging="36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20082">
      <w:bodyDiv w:val="1"/>
      <w:marLeft w:val="0"/>
      <w:marRight w:val="0"/>
      <w:marTop w:val="0"/>
      <w:marBottom w:val="0"/>
      <w:divBdr>
        <w:top w:val="none" w:sz="0" w:space="0" w:color="auto"/>
        <w:left w:val="none" w:sz="0" w:space="0" w:color="auto"/>
        <w:bottom w:val="none" w:sz="0" w:space="0" w:color="auto"/>
        <w:right w:val="none" w:sz="0" w:space="0" w:color="auto"/>
      </w:divBdr>
    </w:div>
    <w:div w:id="939483317">
      <w:bodyDiv w:val="1"/>
      <w:marLeft w:val="0"/>
      <w:marRight w:val="0"/>
      <w:marTop w:val="0"/>
      <w:marBottom w:val="0"/>
      <w:divBdr>
        <w:top w:val="none" w:sz="0" w:space="0" w:color="auto"/>
        <w:left w:val="none" w:sz="0" w:space="0" w:color="auto"/>
        <w:bottom w:val="none" w:sz="0" w:space="0" w:color="auto"/>
        <w:right w:val="none" w:sz="0" w:space="0" w:color="auto"/>
      </w:divBdr>
    </w:div>
    <w:div w:id="999313398">
      <w:bodyDiv w:val="1"/>
      <w:marLeft w:val="0"/>
      <w:marRight w:val="0"/>
      <w:marTop w:val="0"/>
      <w:marBottom w:val="0"/>
      <w:divBdr>
        <w:top w:val="none" w:sz="0" w:space="0" w:color="auto"/>
        <w:left w:val="none" w:sz="0" w:space="0" w:color="auto"/>
        <w:bottom w:val="none" w:sz="0" w:space="0" w:color="auto"/>
        <w:right w:val="none" w:sz="0" w:space="0" w:color="auto"/>
      </w:divBdr>
    </w:div>
    <w:div w:id="1230575201">
      <w:bodyDiv w:val="1"/>
      <w:marLeft w:val="0"/>
      <w:marRight w:val="0"/>
      <w:marTop w:val="0"/>
      <w:marBottom w:val="0"/>
      <w:divBdr>
        <w:top w:val="none" w:sz="0" w:space="0" w:color="auto"/>
        <w:left w:val="none" w:sz="0" w:space="0" w:color="auto"/>
        <w:bottom w:val="none" w:sz="0" w:space="0" w:color="auto"/>
        <w:right w:val="none" w:sz="0" w:space="0" w:color="auto"/>
      </w:divBdr>
    </w:div>
    <w:div w:id="1309280504">
      <w:bodyDiv w:val="1"/>
      <w:marLeft w:val="0"/>
      <w:marRight w:val="0"/>
      <w:marTop w:val="0"/>
      <w:marBottom w:val="0"/>
      <w:divBdr>
        <w:top w:val="none" w:sz="0" w:space="0" w:color="auto"/>
        <w:left w:val="none" w:sz="0" w:space="0" w:color="auto"/>
        <w:bottom w:val="none" w:sz="0" w:space="0" w:color="auto"/>
        <w:right w:val="none" w:sz="0" w:space="0" w:color="auto"/>
      </w:divBdr>
    </w:div>
    <w:div w:id="1609048054">
      <w:bodyDiv w:val="1"/>
      <w:marLeft w:val="0"/>
      <w:marRight w:val="0"/>
      <w:marTop w:val="0"/>
      <w:marBottom w:val="0"/>
      <w:divBdr>
        <w:top w:val="none" w:sz="0" w:space="0" w:color="auto"/>
        <w:left w:val="none" w:sz="0" w:space="0" w:color="auto"/>
        <w:bottom w:val="none" w:sz="0" w:space="0" w:color="auto"/>
        <w:right w:val="none" w:sz="0" w:space="0" w:color="auto"/>
      </w:divBdr>
    </w:div>
    <w:div w:id="1931549046">
      <w:bodyDiv w:val="1"/>
      <w:marLeft w:val="0"/>
      <w:marRight w:val="0"/>
      <w:marTop w:val="0"/>
      <w:marBottom w:val="0"/>
      <w:divBdr>
        <w:top w:val="none" w:sz="0" w:space="0" w:color="auto"/>
        <w:left w:val="none" w:sz="0" w:space="0" w:color="auto"/>
        <w:bottom w:val="none" w:sz="0" w:space="0" w:color="auto"/>
        <w:right w:val="none" w:sz="0" w:space="0" w:color="auto"/>
      </w:divBdr>
    </w:div>
    <w:div w:id="1960719205">
      <w:bodyDiv w:val="1"/>
      <w:marLeft w:val="0"/>
      <w:marRight w:val="0"/>
      <w:marTop w:val="0"/>
      <w:marBottom w:val="0"/>
      <w:divBdr>
        <w:top w:val="none" w:sz="0" w:space="0" w:color="auto"/>
        <w:left w:val="none" w:sz="0" w:space="0" w:color="auto"/>
        <w:bottom w:val="none" w:sz="0" w:space="0" w:color="auto"/>
        <w:right w:val="none" w:sz="0" w:space="0" w:color="auto"/>
      </w:divBdr>
    </w:div>
    <w:div w:id="2057971461">
      <w:bodyDiv w:val="1"/>
      <w:marLeft w:val="0"/>
      <w:marRight w:val="0"/>
      <w:marTop w:val="0"/>
      <w:marBottom w:val="0"/>
      <w:divBdr>
        <w:top w:val="none" w:sz="0" w:space="0" w:color="auto"/>
        <w:left w:val="none" w:sz="0" w:space="0" w:color="auto"/>
        <w:bottom w:val="none" w:sz="0" w:space="0" w:color="auto"/>
        <w:right w:val="none" w:sz="0" w:space="0" w:color="auto"/>
      </w:divBdr>
    </w:div>
    <w:div w:id="210445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769</Words>
  <Characters>4304</Characters>
  <Application>Microsoft Office Word</Application>
  <DocSecurity>0</DocSecurity>
  <Lines>143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Layden</dc:creator>
  <cp:keywords/>
  <dc:description/>
  <cp:lastModifiedBy>Katie Beer</cp:lastModifiedBy>
  <cp:revision>16</cp:revision>
  <dcterms:created xsi:type="dcterms:W3CDTF">2025-10-21T14:44:00Z</dcterms:created>
  <dcterms:modified xsi:type="dcterms:W3CDTF">2025-10-22T20:28:00Z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cf9bbcfe-fa07-4690-8e12-a1c414e3c52b</vt:lpwstr>
  </property>
</Properties>
</file>